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8DDF6" w14:textId="65F62826" w:rsidR="00EA09AC" w:rsidRPr="00C65E26" w:rsidRDefault="001C5C31" w:rsidP="00EA09AC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Healthy Together</w:t>
      </w:r>
      <w:r w:rsidR="00EA09AC">
        <w:rPr>
          <w:rFonts w:ascii="Arial" w:hAnsi="Arial" w:cs="Arial"/>
          <w:b/>
          <w:bCs/>
          <w:color w:val="FF0000"/>
        </w:rPr>
        <w:t xml:space="preserve"> Email Template: </w:t>
      </w:r>
      <w:r w:rsidR="00EA09AC" w:rsidRPr="00C65E26">
        <w:rPr>
          <w:rFonts w:ascii="Arial" w:hAnsi="Arial" w:cs="Arial"/>
          <w:b/>
          <w:bCs/>
          <w:color w:val="FF0000"/>
        </w:rPr>
        <w:t>Email Sample Copy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3EB414A9" w14:textId="1028F87A" w:rsidR="00EA09AC" w:rsidRPr="00C65E26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Send this email to your </w:t>
      </w:r>
      <w:r w:rsidR="002C0CD1">
        <w:rPr>
          <w:rFonts w:ascii="Arial" w:hAnsi="Arial" w:cs="Arial"/>
          <w:color w:val="FF0000"/>
        </w:rPr>
        <w:t xml:space="preserve">members </w:t>
      </w:r>
      <w:r>
        <w:rPr>
          <w:rFonts w:ascii="Arial" w:hAnsi="Arial" w:cs="Arial"/>
          <w:color w:val="FF0000"/>
        </w:rPr>
        <w:t xml:space="preserve">at least a week prior to </w:t>
      </w:r>
      <w:r w:rsidR="0048452A">
        <w:rPr>
          <w:rFonts w:ascii="Arial" w:hAnsi="Arial" w:cs="Arial"/>
          <w:color w:val="FF0000"/>
        </w:rPr>
        <w:t>Ju</w:t>
      </w:r>
      <w:r w:rsidR="004C125C">
        <w:rPr>
          <w:rFonts w:ascii="Arial" w:hAnsi="Arial" w:cs="Arial"/>
          <w:color w:val="FF0000"/>
        </w:rPr>
        <w:t>ly</w:t>
      </w:r>
      <w:r w:rsidR="0048452A">
        <w:rPr>
          <w:rFonts w:ascii="Arial" w:hAnsi="Arial" w:cs="Arial"/>
          <w:color w:val="FF0000"/>
        </w:rPr>
        <w:t xml:space="preserve"> 1</w:t>
      </w:r>
      <w:r w:rsidR="0048452A" w:rsidRPr="0048452A">
        <w:rPr>
          <w:rFonts w:ascii="Arial" w:hAnsi="Arial" w:cs="Arial"/>
          <w:color w:val="FF0000"/>
          <w:vertAlign w:val="superscript"/>
        </w:rPr>
        <w:t>st</w:t>
      </w:r>
      <w:r w:rsidR="0048452A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(</w:t>
      </w:r>
      <w:r w:rsidR="004C125C">
        <w:rPr>
          <w:rFonts w:ascii="Arial" w:hAnsi="Arial" w:cs="Arial"/>
          <w:color w:val="FF0000"/>
        </w:rPr>
        <w:t>Social Wellness</w:t>
      </w:r>
      <w:r w:rsidR="00B16C86">
        <w:rPr>
          <w:rFonts w:ascii="Arial" w:hAnsi="Arial" w:cs="Arial"/>
          <w:color w:val="FF0000"/>
        </w:rPr>
        <w:t xml:space="preserve"> Month</w:t>
      </w:r>
      <w:r>
        <w:rPr>
          <w:rFonts w:ascii="Arial" w:hAnsi="Arial" w:cs="Arial"/>
          <w:color w:val="FF0000"/>
        </w:rPr>
        <w:t xml:space="preserve">). </w:t>
      </w:r>
      <w:r w:rsidRPr="00C65E26">
        <w:rPr>
          <w:rFonts w:ascii="Arial" w:hAnsi="Arial" w:cs="Arial"/>
          <w:color w:val="FF0000"/>
        </w:rPr>
        <w:t>We recommend attaching the “</w:t>
      </w:r>
      <w:r w:rsidR="004C125C">
        <w:rPr>
          <w:rFonts w:ascii="Arial" w:hAnsi="Arial" w:cs="Arial"/>
          <w:color w:val="FF0000"/>
        </w:rPr>
        <w:t>Healthy Together</w:t>
      </w:r>
      <w:r w:rsidRPr="00C65E26">
        <w:rPr>
          <w:rFonts w:ascii="Arial" w:hAnsi="Arial" w:cs="Arial"/>
          <w:color w:val="FF0000"/>
        </w:rPr>
        <w:t xml:space="preserve">” challenge </w:t>
      </w:r>
      <w:r w:rsidR="001E2F37">
        <w:rPr>
          <w:rFonts w:ascii="Arial" w:hAnsi="Arial" w:cs="Arial"/>
          <w:color w:val="FF0000"/>
        </w:rPr>
        <w:t xml:space="preserve">calendar </w:t>
      </w:r>
      <w:r w:rsidRPr="00C65E26">
        <w:rPr>
          <w:rFonts w:ascii="Arial" w:hAnsi="Arial" w:cs="Arial"/>
          <w:color w:val="FF0000"/>
        </w:rPr>
        <w:t>and “How to Enroll in a Wellbeats Challenge” guide to the email, as well as including your contact information (that appears in red below).</w:t>
      </w:r>
    </w:p>
    <w:p w14:paraId="6E2E7C71" w14:textId="77777777" w:rsidR="00EA09AC" w:rsidRDefault="00EA09AC"/>
    <w:p w14:paraId="5F9BA972" w14:textId="78A80505" w:rsidR="00503668" w:rsidRDefault="007D4E0C">
      <w:r>
        <w:rPr>
          <w:noProof/>
        </w:rPr>
        <w:drawing>
          <wp:inline distT="0" distB="0" distL="0" distR="0" wp14:anchorId="031C7C31" wp14:editId="60D577D7">
            <wp:extent cx="5943600" cy="3126105"/>
            <wp:effectExtent l="0" t="0" r="0" b="0"/>
            <wp:docPr id="2" name="Picture 2" descr="A picture containing text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perso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166F9" w14:textId="77777777" w:rsidR="002D5831" w:rsidRDefault="002D5831" w:rsidP="00453A00">
      <w:pPr>
        <w:rPr>
          <w:rFonts w:ascii="Arial" w:hAnsi="Arial" w:cs="Arial"/>
        </w:rPr>
      </w:pPr>
    </w:p>
    <w:p w14:paraId="646C1609" w14:textId="1388DAF4" w:rsidR="00353246" w:rsidRDefault="00EA134D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July is Social Wellness Month! Now is the perfect time to focus on nurturing ourselves and our relationships. </w:t>
      </w:r>
    </w:p>
    <w:p w14:paraId="04448D33" w14:textId="54E986BD" w:rsidR="00EA134D" w:rsidRDefault="00EA134D" w:rsidP="00453A00">
      <w:pPr>
        <w:rPr>
          <w:rFonts w:ascii="Arial" w:hAnsi="Arial" w:cs="Arial"/>
        </w:rPr>
      </w:pPr>
    </w:p>
    <w:p w14:paraId="1DE2D6C1" w14:textId="0EADF09D" w:rsidR="00EA134D" w:rsidRDefault="004363A7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Whether it’s taking up a new hobby, re-connecting with an old friend, or taking a Wellbeats class together online, there are many ways to </w:t>
      </w:r>
      <w:r w:rsidR="004D611C">
        <w:rPr>
          <w:rFonts w:ascii="Arial" w:hAnsi="Arial" w:cs="Arial"/>
        </w:rPr>
        <w:t>stay healthy together.</w:t>
      </w:r>
    </w:p>
    <w:p w14:paraId="1AD845FC" w14:textId="77777777" w:rsidR="00353246" w:rsidRDefault="00353246" w:rsidP="00453A00">
      <w:pPr>
        <w:rPr>
          <w:rFonts w:ascii="Arial" w:hAnsi="Arial" w:cs="Arial"/>
        </w:rPr>
      </w:pPr>
    </w:p>
    <w:p w14:paraId="4E8AE457" w14:textId="08A3779E" w:rsidR="00453A00" w:rsidRPr="00AF0BAC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>Wellbeats is your on-demand fitness and wellbeing benefit</w:t>
      </w:r>
      <w:r w:rsidR="00171B99">
        <w:rPr>
          <w:rFonts w:ascii="Arial" w:hAnsi="Arial" w:cs="Arial"/>
        </w:rPr>
        <w:t xml:space="preserve"> with </w:t>
      </w:r>
      <w:r w:rsidR="00C230ED">
        <w:rPr>
          <w:rFonts w:ascii="Arial" w:hAnsi="Arial" w:cs="Arial"/>
        </w:rPr>
        <w:t>800+ workouts, nutrition and mindfulness classes available anytime, anywhere.</w:t>
      </w:r>
    </w:p>
    <w:p w14:paraId="4166B040" w14:textId="77777777" w:rsidR="00453A00" w:rsidRPr="00AF0BAC" w:rsidRDefault="00453A00" w:rsidP="00453A00">
      <w:pPr>
        <w:rPr>
          <w:rFonts w:ascii="Arial" w:hAnsi="Arial" w:cs="Arial"/>
        </w:rPr>
      </w:pPr>
    </w:p>
    <w:p w14:paraId="1B846E81" w14:textId="15305C6B" w:rsidR="00453A00" w:rsidRPr="00AF0BAC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To get started, we recommend </w:t>
      </w:r>
      <w:r w:rsidR="004363A7">
        <w:rPr>
          <w:rFonts w:ascii="Arial" w:hAnsi="Arial" w:cs="Arial"/>
        </w:rPr>
        <w:t>enrolling in</w:t>
      </w:r>
      <w:r w:rsidRPr="00AF0BAC">
        <w:rPr>
          <w:rFonts w:ascii="Arial" w:hAnsi="Arial" w:cs="Arial"/>
        </w:rPr>
        <w:t xml:space="preserve"> Wellbeats’ </w:t>
      </w:r>
      <w:r w:rsidR="004363A7">
        <w:rPr>
          <w:rFonts w:ascii="Arial" w:hAnsi="Arial" w:cs="Arial"/>
        </w:rPr>
        <w:t>2</w:t>
      </w:r>
      <w:r w:rsidRPr="00AF0BAC">
        <w:rPr>
          <w:rFonts w:ascii="Arial" w:hAnsi="Arial" w:cs="Arial"/>
        </w:rPr>
        <w:t>-week “</w:t>
      </w:r>
      <w:r w:rsidR="004363A7">
        <w:rPr>
          <w:rFonts w:ascii="Arial" w:hAnsi="Arial" w:cs="Arial"/>
        </w:rPr>
        <w:t>Healthy Together</w:t>
      </w:r>
      <w:r w:rsidRPr="00AF0BAC">
        <w:rPr>
          <w:rFonts w:ascii="Arial" w:hAnsi="Arial" w:cs="Arial"/>
        </w:rPr>
        <w:t>” challenge.</w:t>
      </w:r>
      <w:r w:rsidR="00F15E24">
        <w:rPr>
          <w:rFonts w:ascii="Arial" w:hAnsi="Arial" w:cs="Arial"/>
        </w:rPr>
        <w:t xml:space="preserve"> </w:t>
      </w:r>
      <w:r w:rsidRPr="00AF0BAC">
        <w:rPr>
          <w:rFonts w:ascii="Arial" w:hAnsi="Arial" w:cs="Arial"/>
        </w:rPr>
        <w:t>This challenge includes</w:t>
      </w:r>
      <w:r w:rsidR="009578A2">
        <w:rPr>
          <w:rFonts w:ascii="Arial" w:hAnsi="Arial" w:cs="Arial"/>
        </w:rPr>
        <w:t xml:space="preserve"> a</w:t>
      </w:r>
      <w:r w:rsidRPr="00AF0BAC">
        <w:rPr>
          <w:rFonts w:ascii="Arial" w:hAnsi="Arial" w:cs="Arial"/>
        </w:rPr>
        <w:t xml:space="preserve"> </w:t>
      </w:r>
      <w:r w:rsidR="009578A2">
        <w:rPr>
          <w:rFonts w:ascii="Arial" w:hAnsi="Arial" w:cs="Arial"/>
        </w:rPr>
        <w:t>schedule</w:t>
      </w:r>
      <w:r w:rsidR="002D41A0">
        <w:rPr>
          <w:rFonts w:ascii="Arial" w:hAnsi="Arial" w:cs="Arial"/>
        </w:rPr>
        <w:t xml:space="preserve"> of </w:t>
      </w:r>
      <w:r w:rsidR="004363A7">
        <w:rPr>
          <w:rFonts w:ascii="Arial" w:hAnsi="Arial" w:cs="Arial"/>
        </w:rPr>
        <w:t>fun dance, HIIT (high intensity interval training), and yoga classes to take with a friend.</w:t>
      </w:r>
    </w:p>
    <w:p w14:paraId="429009E1" w14:textId="77777777" w:rsidR="00453A00" w:rsidRPr="00AF0BAC" w:rsidRDefault="00453A00" w:rsidP="00453A00">
      <w:pPr>
        <w:rPr>
          <w:rFonts w:ascii="Arial" w:hAnsi="Arial" w:cs="Arial"/>
        </w:rPr>
      </w:pPr>
    </w:p>
    <w:p w14:paraId="2AD7CD5D" w14:textId="48516834" w:rsidR="00453A00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Sign up for the challenge today by downloading the Wellbeats app or visiting the website portal at </w:t>
      </w:r>
      <w:hyperlink r:id="rId5" w:history="1">
        <w:r w:rsidRPr="00E12ADD">
          <w:rPr>
            <w:rStyle w:val="Hyperlink"/>
            <w:rFonts w:ascii="Arial" w:hAnsi="Arial" w:cs="Arial"/>
          </w:rPr>
          <w:t>portal.wellbeats.com</w:t>
        </w:r>
      </w:hyperlink>
      <w:r w:rsidRPr="00AF0BAC">
        <w:rPr>
          <w:rFonts w:ascii="Arial" w:hAnsi="Arial" w:cs="Arial"/>
        </w:rPr>
        <w:t>. Once logged in, select “Challenges” in the main menu, then “</w:t>
      </w:r>
      <w:r w:rsidR="007D4E0C">
        <w:rPr>
          <w:rFonts w:ascii="Arial" w:hAnsi="Arial" w:cs="Arial"/>
        </w:rPr>
        <w:t>Healthy Together</w:t>
      </w:r>
      <w:r w:rsidRPr="00AF0BAC">
        <w:rPr>
          <w:rFonts w:ascii="Arial" w:hAnsi="Arial" w:cs="Arial"/>
        </w:rPr>
        <w:t>” challenge to get started</w:t>
      </w:r>
      <w:r>
        <w:rPr>
          <w:rFonts w:ascii="Arial" w:hAnsi="Arial" w:cs="Arial"/>
        </w:rPr>
        <w:t>!</w:t>
      </w:r>
    </w:p>
    <w:p w14:paraId="33EE2D58" w14:textId="77777777" w:rsidR="00453A00" w:rsidRDefault="00453A00" w:rsidP="00453A00">
      <w:pPr>
        <w:rPr>
          <w:rFonts w:ascii="Arial" w:hAnsi="Arial" w:cs="Arial"/>
        </w:rPr>
      </w:pPr>
    </w:p>
    <w:p w14:paraId="534E6A86" w14:textId="60C925A4" w:rsidR="00453A00" w:rsidRPr="00AF0BAC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Already logged </w:t>
      </w:r>
      <w:proofErr w:type="gramStart"/>
      <w:r>
        <w:rPr>
          <w:rFonts w:ascii="Arial" w:hAnsi="Arial" w:cs="Arial"/>
        </w:rPr>
        <w:t>in?</w:t>
      </w:r>
      <w:proofErr w:type="gramEnd"/>
      <w:r>
        <w:rPr>
          <w:rFonts w:ascii="Arial" w:hAnsi="Arial" w:cs="Arial"/>
        </w:rPr>
        <w:t xml:space="preserve"> Simply </w:t>
      </w:r>
      <w:hyperlink r:id="rId6" w:anchor="/challenges/overview/325" w:history="1">
        <w:r w:rsidRPr="00CB1E2B">
          <w:rPr>
            <w:rStyle w:val="Hyperlink"/>
            <w:rFonts w:ascii="Arial" w:hAnsi="Arial" w:cs="Arial"/>
          </w:rPr>
          <w:t>select this link</w:t>
        </w:r>
      </w:hyperlink>
      <w:r>
        <w:rPr>
          <w:rFonts w:ascii="Arial" w:hAnsi="Arial" w:cs="Arial"/>
        </w:rPr>
        <w:t xml:space="preserve"> to enroll in </w:t>
      </w:r>
      <w:r w:rsidR="00D81DC1">
        <w:rPr>
          <w:rFonts w:ascii="Arial" w:hAnsi="Arial" w:cs="Arial"/>
        </w:rPr>
        <w:t xml:space="preserve">the </w:t>
      </w:r>
      <w:r w:rsidR="007D4E0C">
        <w:rPr>
          <w:rFonts w:ascii="Arial" w:hAnsi="Arial" w:cs="Arial"/>
        </w:rPr>
        <w:t>Healthy Together</w:t>
      </w:r>
      <w:r w:rsidR="00D81D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challenge.</w:t>
      </w:r>
    </w:p>
    <w:p w14:paraId="0259838E" w14:textId="77777777" w:rsidR="00453A00" w:rsidRPr="00AF0BAC" w:rsidRDefault="00453A00" w:rsidP="00453A00">
      <w:pPr>
        <w:rPr>
          <w:rFonts w:ascii="Arial" w:hAnsi="Arial" w:cs="Arial"/>
        </w:rPr>
      </w:pPr>
    </w:p>
    <w:p w14:paraId="3F188F24" w14:textId="77777777" w:rsidR="00453A00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012B00B5" w14:textId="77777777" w:rsidR="00453A00" w:rsidRPr="00145050" w:rsidRDefault="00453A00" w:rsidP="00453A00">
      <w:pPr>
        <w:rPr>
          <w:rFonts w:ascii="Arial" w:hAnsi="Arial" w:cs="Arial"/>
        </w:rPr>
      </w:pPr>
    </w:p>
    <w:p w14:paraId="69C6D64D" w14:textId="22A71848" w:rsidR="00453A00" w:rsidRPr="00210DA3" w:rsidRDefault="00453A00" w:rsidP="00453A00">
      <w:pPr>
        <w:jc w:val="center"/>
        <w:rPr>
          <w:color w:val="EA1D76"/>
        </w:rPr>
      </w:pPr>
    </w:p>
    <w:p w14:paraId="707750E5" w14:textId="2B9E9420" w:rsidR="006645FE" w:rsidRPr="007F2DB7" w:rsidRDefault="0080702B" w:rsidP="0080702B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DA562CB" wp14:editId="4CCBF769">
            <wp:extent cx="2000250" cy="480060"/>
            <wp:effectExtent l="0" t="0" r="6350" b="254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5FE" w:rsidRPr="007F2DB7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2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A63BD"/>
    <w:rsid w:val="000E4437"/>
    <w:rsid w:val="00124A58"/>
    <w:rsid w:val="001539E4"/>
    <w:rsid w:val="00171B99"/>
    <w:rsid w:val="001C5C31"/>
    <w:rsid w:val="001E2F37"/>
    <w:rsid w:val="001F76E5"/>
    <w:rsid w:val="002C0CD1"/>
    <w:rsid w:val="002D138F"/>
    <w:rsid w:val="002D41A0"/>
    <w:rsid w:val="002D5831"/>
    <w:rsid w:val="00305A8B"/>
    <w:rsid w:val="003458EB"/>
    <w:rsid w:val="00353246"/>
    <w:rsid w:val="0037596D"/>
    <w:rsid w:val="003A2AC1"/>
    <w:rsid w:val="003F6910"/>
    <w:rsid w:val="004363A7"/>
    <w:rsid w:val="00453A00"/>
    <w:rsid w:val="00463BF6"/>
    <w:rsid w:val="0048452A"/>
    <w:rsid w:val="004A1975"/>
    <w:rsid w:val="004C125C"/>
    <w:rsid w:val="004D611C"/>
    <w:rsid w:val="00503668"/>
    <w:rsid w:val="00560DB8"/>
    <w:rsid w:val="006645FE"/>
    <w:rsid w:val="00781D7A"/>
    <w:rsid w:val="007D4E0C"/>
    <w:rsid w:val="007F2DB7"/>
    <w:rsid w:val="00800E10"/>
    <w:rsid w:val="0080702B"/>
    <w:rsid w:val="0087256C"/>
    <w:rsid w:val="008A5820"/>
    <w:rsid w:val="00906844"/>
    <w:rsid w:val="009578A2"/>
    <w:rsid w:val="00A14D11"/>
    <w:rsid w:val="00A37D31"/>
    <w:rsid w:val="00A55005"/>
    <w:rsid w:val="00A66B92"/>
    <w:rsid w:val="00A900A9"/>
    <w:rsid w:val="00AE4FE4"/>
    <w:rsid w:val="00B16C86"/>
    <w:rsid w:val="00B77F15"/>
    <w:rsid w:val="00B82A31"/>
    <w:rsid w:val="00BC705D"/>
    <w:rsid w:val="00C230ED"/>
    <w:rsid w:val="00C2391C"/>
    <w:rsid w:val="00C240DA"/>
    <w:rsid w:val="00C836CF"/>
    <w:rsid w:val="00CB1E2B"/>
    <w:rsid w:val="00D300E2"/>
    <w:rsid w:val="00D81DC1"/>
    <w:rsid w:val="00DC43A4"/>
    <w:rsid w:val="00E16782"/>
    <w:rsid w:val="00EA09AC"/>
    <w:rsid w:val="00EA134D"/>
    <w:rsid w:val="00F15E24"/>
    <w:rsid w:val="00F91053"/>
    <w:rsid w:val="00FE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wellbeats.com/" TargetMode="External"/><Relationship Id="rId5" Type="http://schemas.openxmlformats.org/officeDocument/2006/relationships/hyperlink" Target="https://portal.wellbeats.com/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24</cp:revision>
  <dcterms:created xsi:type="dcterms:W3CDTF">2021-04-16T16:15:00Z</dcterms:created>
  <dcterms:modified xsi:type="dcterms:W3CDTF">2021-06-10T13:15:00Z</dcterms:modified>
</cp:coreProperties>
</file>