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62E59" w14:textId="3D54E741" w:rsidR="00185525" w:rsidRPr="009E10D9" w:rsidRDefault="00BE7E47" w:rsidP="009E10D9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9E10D9">
        <w:rPr>
          <w:rFonts w:ascii="Arial" w:hAnsi="Arial" w:cs="Arial"/>
          <w:b/>
          <w:bCs/>
          <w:color w:val="FF0000"/>
          <w:u w:val="single"/>
        </w:rPr>
        <w:t>Healthy for the Holidays: Intranet Template</w:t>
      </w:r>
    </w:p>
    <w:p w14:paraId="1F5CDF21" w14:textId="77777777" w:rsidR="00185525" w:rsidRPr="00C65E26" w:rsidRDefault="00185525" w:rsidP="00185525">
      <w:pPr>
        <w:rPr>
          <w:rFonts w:ascii="Arial" w:hAnsi="Arial" w:cs="Arial"/>
          <w:color w:val="FF0000"/>
        </w:rPr>
      </w:pPr>
    </w:p>
    <w:p w14:paraId="09064E59" w14:textId="6B4E385F" w:rsidR="003274A4" w:rsidRDefault="00185525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</w:t>
      </w:r>
      <w:r w:rsidR="003274A4" w:rsidRPr="00C65E26">
        <w:rPr>
          <w:rFonts w:ascii="Arial" w:hAnsi="Arial" w:cs="Arial"/>
          <w:color w:val="FF0000"/>
        </w:rPr>
        <w:t xml:space="preserve">Copy the image and </w:t>
      </w:r>
      <w:r w:rsidR="00182470">
        <w:rPr>
          <w:rFonts w:ascii="Arial" w:hAnsi="Arial" w:cs="Arial"/>
          <w:color w:val="FF0000"/>
        </w:rPr>
        <w:t>verbiage</w:t>
      </w:r>
      <w:r w:rsidR="003274A4" w:rsidRPr="00C65E26">
        <w:rPr>
          <w:rFonts w:ascii="Arial" w:hAnsi="Arial" w:cs="Arial"/>
          <w:color w:val="FF0000"/>
        </w:rPr>
        <w:t xml:space="preserve"> below</w:t>
      </w:r>
      <w:r w:rsidR="003274A4">
        <w:rPr>
          <w:rFonts w:ascii="Arial" w:hAnsi="Arial" w:cs="Arial"/>
          <w:color w:val="FF0000"/>
        </w:rPr>
        <w:t xml:space="preserve"> and paste</w:t>
      </w:r>
      <w:r w:rsidR="003274A4" w:rsidRPr="00C65E26">
        <w:rPr>
          <w:rFonts w:ascii="Arial" w:hAnsi="Arial" w:cs="Arial"/>
          <w:color w:val="FF0000"/>
        </w:rPr>
        <w:t xml:space="preserve"> </w:t>
      </w:r>
      <w:r w:rsidR="003274A4">
        <w:rPr>
          <w:rFonts w:ascii="Arial" w:hAnsi="Arial" w:cs="Arial"/>
          <w:color w:val="FF0000"/>
        </w:rPr>
        <w:t xml:space="preserve">into </w:t>
      </w:r>
      <w:r w:rsidR="003274A4" w:rsidRPr="00C65E26">
        <w:rPr>
          <w:rFonts w:ascii="Arial" w:hAnsi="Arial" w:cs="Arial"/>
          <w:color w:val="FF0000"/>
        </w:rPr>
        <w:t xml:space="preserve">your </w:t>
      </w:r>
      <w:r w:rsidR="003274A4">
        <w:rPr>
          <w:rFonts w:ascii="Arial" w:hAnsi="Arial" w:cs="Arial"/>
          <w:color w:val="FF0000"/>
        </w:rPr>
        <w:t xml:space="preserve">intranet or internal communications portal. </w:t>
      </w:r>
      <w:r w:rsidR="00BE7E47">
        <w:rPr>
          <w:rFonts w:ascii="Arial" w:hAnsi="Arial" w:cs="Arial"/>
          <w:color w:val="FF0000"/>
        </w:rPr>
        <w:t>Remove the text</w:t>
      </w:r>
      <w:r w:rsidR="003274A4">
        <w:rPr>
          <w:rFonts w:ascii="Arial" w:hAnsi="Arial" w:cs="Arial"/>
          <w:color w:val="FF0000"/>
        </w:rPr>
        <w:t xml:space="preserve"> in red </w:t>
      </w:r>
      <w:r w:rsidR="00BE7E47">
        <w:rPr>
          <w:rFonts w:ascii="Arial" w:hAnsi="Arial" w:cs="Arial"/>
          <w:color w:val="FF0000"/>
        </w:rPr>
        <w:t xml:space="preserve">and add </w:t>
      </w:r>
      <w:r w:rsidR="003274A4">
        <w:rPr>
          <w:rFonts w:ascii="Arial" w:hAnsi="Arial" w:cs="Arial"/>
          <w:color w:val="FF0000"/>
        </w:rPr>
        <w:t>your contact information.</w:t>
      </w:r>
    </w:p>
    <w:p w14:paraId="48EC293C" w14:textId="3B3721E3" w:rsidR="00086C6D" w:rsidRPr="003274A4" w:rsidRDefault="004D5CB0" w:rsidP="00086C6D">
      <w:r>
        <w:rPr>
          <w:noProof/>
        </w:rPr>
        <w:drawing>
          <wp:inline distT="0" distB="0" distL="0" distR="0" wp14:anchorId="4D1BC9FF" wp14:editId="2EEC6524">
            <wp:extent cx="5943600" cy="1751965"/>
            <wp:effectExtent l="0" t="0" r="0" b="635"/>
            <wp:docPr id="2" name="Picture 2" descr="A picture containing text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indoor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85741" w14:textId="77777777" w:rsidR="000E449B" w:rsidRDefault="000E449B" w:rsidP="000E449B">
      <w:pPr>
        <w:rPr>
          <w:rFonts w:ascii="Arial" w:hAnsi="Arial" w:cs="Arial"/>
        </w:rPr>
      </w:pPr>
      <w:r>
        <w:rPr>
          <w:rFonts w:ascii="Arial" w:hAnsi="Arial" w:cs="Arial"/>
        </w:rPr>
        <w:t>Celebrate the holidays without losing track of your health and wellbeing goals.</w:t>
      </w:r>
    </w:p>
    <w:p w14:paraId="7B482AF5" w14:textId="77777777" w:rsidR="000E449B" w:rsidRDefault="000E449B" w:rsidP="000E449B">
      <w:pPr>
        <w:rPr>
          <w:rFonts w:ascii="Arial" w:hAnsi="Arial" w:cs="Arial"/>
        </w:rPr>
      </w:pPr>
    </w:p>
    <w:p w14:paraId="1AA4EABF" w14:textId="4BE466BD" w:rsidR="000E449B" w:rsidRDefault="000E449B" w:rsidP="000E44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Join Wellbeats’ 14-day Healthy Holiday Program designed to cope with holiday stress and help you feel your best during the holidays. Includes a day-by-day schedule of classes such as health holiday-approved recipes, mindful eating and hydration tips, gratitude meditations, and quick workouts. </w:t>
      </w:r>
    </w:p>
    <w:p w14:paraId="0DDEDB3E" w14:textId="398D8236" w:rsidR="00543734" w:rsidRDefault="00543734" w:rsidP="00AA2ADA">
      <w:pPr>
        <w:rPr>
          <w:rFonts w:ascii="Arial" w:hAnsi="Arial" w:cs="Arial"/>
        </w:rPr>
      </w:pPr>
    </w:p>
    <w:p w14:paraId="04C91D4C" w14:textId="682BDF66" w:rsidR="00543734" w:rsidRPr="005B041C" w:rsidRDefault="00543734" w:rsidP="00AA2A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Download the Wellbeats app or go to </w:t>
      </w:r>
      <w:hyperlink r:id="rId9" w:history="1">
        <w:r w:rsidRPr="002171D9">
          <w:rPr>
            <w:rStyle w:val="Hyperlink"/>
            <w:rFonts w:ascii="Arial" w:hAnsi="Arial" w:cs="Arial"/>
          </w:rPr>
          <w:t>portal.wellbeats.com</w:t>
        </w:r>
      </w:hyperlink>
      <w:r>
        <w:rPr>
          <w:rFonts w:ascii="Arial" w:hAnsi="Arial" w:cs="Arial"/>
        </w:rPr>
        <w:t xml:space="preserve"> to get started.</w:t>
      </w:r>
    </w:p>
    <w:p w14:paraId="67234DF1" w14:textId="77777777" w:rsidR="00AA2ADA" w:rsidRPr="00AF0BAC" w:rsidRDefault="00AA2ADA" w:rsidP="00AA2ADA">
      <w:pPr>
        <w:rPr>
          <w:rFonts w:ascii="Arial" w:hAnsi="Arial" w:cs="Arial"/>
        </w:rPr>
      </w:pPr>
    </w:p>
    <w:p w14:paraId="507207EB" w14:textId="77777777" w:rsidR="00AA2ADA" w:rsidRDefault="00AA2ADA" w:rsidP="00AA2ADA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308BD3D3" w14:textId="77777777" w:rsidR="0060409D" w:rsidRDefault="0060409D" w:rsidP="0060409D"/>
    <w:p w14:paraId="7F4A0989" w14:textId="77777777" w:rsidR="0060409D" w:rsidRDefault="0060409D" w:rsidP="0060409D"/>
    <w:p w14:paraId="565CBC56" w14:textId="77777777" w:rsidR="0060409D" w:rsidRDefault="0060409D" w:rsidP="0060409D"/>
    <w:p w14:paraId="3EB21AEA" w14:textId="77777777" w:rsidR="0060409D" w:rsidRDefault="0060409D" w:rsidP="0060409D"/>
    <w:p w14:paraId="51BF5D85" w14:textId="16F7811B" w:rsidR="0060409D" w:rsidRDefault="0060409D" w:rsidP="0060409D"/>
    <w:p w14:paraId="30209DEF" w14:textId="6E57AB58" w:rsidR="0063634F" w:rsidRDefault="0063634F" w:rsidP="0060409D"/>
    <w:p w14:paraId="345540C9" w14:textId="45A33590" w:rsidR="0063634F" w:rsidRDefault="0063634F" w:rsidP="0060409D"/>
    <w:p w14:paraId="214AA749" w14:textId="48006A6B" w:rsidR="0063634F" w:rsidRDefault="0063634F" w:rsidP="0060409D"/>
    <w:p w14:paraId="52FF6EF9" w14:textId="2C513A13" w:rsidR="0063634F" w:rsidRDefault="0063634F" w:rsidP="0060409D"/>
    <w:p w14:paraId="322E02D6" w14:textId="77777777" w:rsidR="0063634F" w:rsidRDefault="0063634F" w:rsidP="0060409D"/>
    <w:p w14:paraId="0F49E1EE" w14:textId="77777777" w:rsidR="0060409D" w:rsidRDefault="0060409D" w:rsidP="0060409D"/>
    <w:p w14:paraId="206D3397" w14:textId="77777777" w:rsidR="0060409D" w:rsidRDefault="0060409D" w:rsidP="0060409D"/>
    <w:p w14:paraId="1860F050" w14:textId="77777777" w:rsidR="0060409D" w:rsidRDefault="0060409D" w:rsidP="0060409D"/>
    <w:p w14:paraId="59EFF957" w14:textId="77777777" w:rsidR="0060409D" w:rsidRDefault="0060409D" w:rsidP="0060409D"/>
    <w:p w14:paraId="1AA2246D" w14:textId="5A220794" w:rsidR="001B3D21" w:rsidRDefault="004D5CB0" w:rsidP="00E72C41">
      <w:pPr>
        <w:jc w:val="center"/>
      </w:pP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86C6D"/>
    <w:rsid w:val="000934FA"/>
    <w:rsid w:val="000E449B"/>
    <w:rsid w:val="000F511F"/>
    <w:rsid w:val="00105A62"/>
    <w:rsid w:val="00150E27"/>
    <w:rsid w:val="001755F5"/>
    <w:rsid w:val="00182470"/>
    <w:rsid w:val="00185525"/>
    <w:rsid w:val="00193549"/>
    <w:rsid w:val="001F3811"/>
    <w:rsid w:val="00222E60"/>
    <w:rsid w:val="002254A1"/>
    <w:rsid w:val="002C3E52"/>
    <w:rsid w:val="002E31DD"/>
    <w:rsid w:val="00304EF8"/>
    <w:rsid w:val="0032456E"/>
    <w:rsid w:val="003274A4"/>
    <w:rsid w:val="003359B9"/>
    <w:rsid w:val="00367F4D"/>
    <w:rsid w:val="003E33CD"/>
    <w:rsid w:val="00410922"/>
    <w:rsid w:val="00410C11"/>
    <w:rsid w:val="00424985"/>
    <w:rsid w:val="004412E9"/>
    <w:rsid w:val="00446E79"/>
    <w:rsid w:val="00463BF6"/>
    <w:rsid w:val="00491603"/>
    <w:rsid w:val="004A0592"/>
    <w:rsid w:val="004D4C8B"/>
    <w:rsid w:val="004D5CB0"/>
    <w:rsid w:val="004E531A"/>
    <w:rsid w:val="004F577E"/>
    <w:rsid w:val="00503DC3"/>
    <w:rsid w:val="00543734"/>
    <w:rsid w:val="005A349F"/>
    <w:rsid w:val="005E1E99"/>
    <w:rsid w:val="005E3D73"/>
    <w:rsid w:val="005F004A"/>
    <w:rsid w:val="0060409D"/>
    <w:rsid w:val="006209BC"/>
    <w:rsid w:val="0063634F"/>
    <w:rsid w:val="0066421C"/>
    <w:rsid w:val="006B3D33"/>
    <w:rsid w:val="006B5CBD"/>
    <w:rsid w:val="006C77F2"/>
    <w:rsid w:val="007639DF"/>
    <w:rsid w:val="007737B2"/>
    <w:rsid w:val="00781D7A"/>
    <w:rsid w:val="007C14B1"/>
    <w:rsid w:val="008605AF"/>
    <w:rsid w:val="00864C88"/>
    <w:rsid w:val="00891B7E"/>
    <w:rsid w:val="008C3B85"/>
    <w:rsid w:val="008E4A78"/>
    <w:rsid w:val="0090363F"/>
    <w:rsid w:val="00937BEF"/>
    <w:rsid w:val="009D4E3C"/>
    <w:rsid w:val="009E10D9"/>
    <w:rsid w:val="009F6167"/>
    <w:rsid w:val="00AA0437"/>
    <w:rsid w:val="00AA2ADA"/>
    <w:rsid w:val="00AB0C6C"/>
    <w:rsid w:val="00AF4ECE"/>
    <w:rsid w:val="00B17C94"/>
    <w:rsid w:val="00B257C2"/>
    <w:rsid w:val="00B26906"/>
    <w:rsid w:val="00B37E72"/>
    <w:rsid w:val="00BA1CC9"/>
    <w:rsid w:val="00BC705D"/>
    <w:rsid w:val="00BE7E47"/>
    <w:rsid w:val="00C54278"/>
    <w:rsid w:val="00C547A4"/>
    <w:rsid w:val="00CC1A56"/>
    <w:rsid w:val="00CC3A12"/>
    <w:rsid w:val="00CE099C"/>
    <w:rsid w:val="00CF5A30"/>
    <w:rsid w:val="00D26562"/>
    <w:rsid w:val="00D30434"/>
    <w:rsid w:val="00D34FB5"/>
    <w:rsid w:val="00DA039D"/>
    <w:rsid w:val="00DB6668"/>
    <w:rsid w:val="00E27F87"/>
    <w:rsid w:val="00E35D91"/>
    <w:rsid w:val="00E72C41"/>
    <w:rsid w:val="00E76CCC"/>
    <w:rsid w:val="00F04FA3"/>
    <w:rsid w:val="00F10F30"/>
    <w:rsid w:val="00F31083"/>
    <w:rsid w:val="00F72E20"/>
    <w:rsid w:val="00FC66FB"/>
    <w:rsid w:val="00FD3BC1"/>
    <w:rsid w:val="00FE7046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37</cp:revision>
  <dcterms:created xsi:type="dcterms:W3CDTF">2021-05-03T21:26:00Z</dcterms:created>
  <dcterms:modified xsi:type="dcterms:W3CDTF">2021-10-25T18:31:00Z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