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17299B" w14:textId="2661BBBE" w:rsidR="00F54F8D" w:rsidRPr="006806CE" w:rsidRDefault="00F54F8D" w:rsidP="00F54F8D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Black History Month</w:t>
      </w:r>
      <w:r w:rsidRPr="006806CE">
        <w:rPr>
          <w:rFonts w:ascii="Arial" w:hAnsi="Arial" w:cs="Arial"/>
          <w:b/>
          <w:bCs/>
          <w:color w:val="FF0000"/>
          <w:u w:val="single"/>
        </w:rPr>
        <w:t>: Email Template</w:t>
      </w:r>
    </w:p>
    <w:p w14:paraId="25A3FED8" w14:textId="77777777" w:rsidR="00F54F8D" w:rsidRPr="00C65E26" w:rsidRDefault="00F54F8D" w:rsidP="00F54F8D">
      <w:pPr>
        <w:rPr>
          <w:rFonts w:ascii="Arial" w:hAnsi="Arial" w:cs="Arial"/>
          <w:color w:val="FF0000"/>
        </w:rPr>
      </w:pPr>
    </w:p>
    <w:p w14:paraId="55F3E890" w14:textId="12BC84D1" w:rsidR="00E2292D" w:rsidRPr="002D50FE" w:rsidRDefault="00F54F8D" w:rsidP="00F54F8D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</w:t>
      </w:r>
      <w:r>
        <w:rPr>
          <w:rFonts w:ascii="Arial" w:hAnsi="Arial" w:cs="Arial"/>
          <w:color w:val="FF0000"/>
        </w:rPr>
        <w:t xml:space="preserve">verbiage </w:t>
      </w:r>
      <w:r w:rsidRPr="00C65E26">
        <w:rPr>
          <w:rFonts w:ascii="Arial" w:hAnsi="Arial" w:cs="Arial"/>
          <w:color w:val="FF0000"/>
        </w:rPr>
        <w:t>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Remove the text in red and add your members’ general login information and your contact information. </w:t>
      </w:r>
      <w:r w:rsidRPr="00C65E26">
        <w:rPr>
          <w:rFonts w:ascii="Arial" w:hAnsi="Arial" w:cs="Arial"/>
          <w:color w:val="FF0000"/>
        </w:rPr>
        <w:t xml:space="preserve">We recommend attaching the </w:t>
      </w:r>
      <w:r>
        <w:rPr>
          <w:rFonts w:ascii="Arial" w:hAnsi="Arial" w:cs="Arial"/>
          <w:color w:val="FF0000"/>
        </w:rPr>
        <w:t xml:space="preserve">“Celebrate Black History Month” flyer </w:t>
      </w:r>
      <w:r w:rsidRPr="00C65E26">
        <w:rPr>
          <w:rFonts w:ascii="Arial" w:hAnsi="Arial" w:cs="Arial"/>
          <w:color w:val="FF0000"/>
        </w:rPr>
        <w:t>to the email</w:t>
      </w:r>
      <w:r>
        <w:rPr>
          <w:rFonts w:ascii="Arial" w:hAnsi="Arial" w:cs="Arial"/>
          <w:color w:val="FF0000"/>
        </w:rPr>
        <w:t>.</w:t>
      </w:r>
    </w:p>
    <w:p w14:paraId="59D6BADC" w14:textId="26D6DE29" w:rsidR="00C348AC" w:rsidRDefault="003B5950">
      <w:r>
        <w:rPr>
          <w:noProof/>
        </w:rPr>
        <w:drawing>
          <wp:inline distT="0" distB="0" distL="0" distR="0" wp14:anchorId="1C15900E" wp14:editId="53F9DB4F">
            <wp:extent cx="5943600" cy="3446145"/>
            <wp:effectExtent l="0" t="0" r="0" b="0"/>
            <wp:docPr id="958446727" name="Picture 1" descr="A person pointing her ar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446727" name="Picture 1" descr="A person pointing her arm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59DD2B" w14:textId="77777777" w:rsidR="003B5950" w:rsidRDefault="003B5950"/>
    <w:p w14:paraId="76C22B57" w14:textId="7E468F74" w:rsidR="00502110" w:rsidRPr="008F2A12" w:rsidRDefault="00C348AC">
      <w:pPr>
        <w:rPr>
          <w:rFonts w:ascii="Arial" w:hAnsi="Arial" w:cs="Arial"/>
        </w:rPr>
      </w:pPr>
      <w:r w:rsidRPr="008F2A12">
        <w:rPr>
          <w:rFonts w:ascii="Arial" w:hAnsi="Arial" w:cs="Arial"/>
        </w:rPr>
        <w:t>All February long,</w:t>
      </w:r>
      <w:r w:rsidR="004A68AF" w:rsidRPr="008F2A12">
        <w:rPr>
          <w:rFonts w:ascii="Arial" w:hAnsi="Arial" w:cs="Arial"/>
        </w:rPr>
        <w:t xml:space="preserve"> </w:t>
      </w:r>
      <w:r w:rsidR="00E2292D">
        <w:rPr>
          <w:rFonts w:ascii="Arial" w:hAnsi="Arial" w:cs="Arial"/>
        </w:rPr>
        <w:t xml:space="preserve">Wellbeats </w:t>
      </w:r>
      <w:r w:rsidR="00E2292D" w:rsidRPr="00E2292D">
        <w:rPr>
          <w:rFonts w:ascii="Arial" w:hAnsi="Arial" w:cs="Arial"/>
          <w:i/>
          <w:iCs/>
        </w:rPr>
        <w:t>Wellness</w:t>
      </w:r>
      <w:r w:rsidRPr="008F2A12">
        <w:rPr>
          <w:rFonts w:ascii="Arial" w:hAnsi="Arial" w:cs="Arial"/>
        </w:rPr>
        <w:t xml:space="preserve"> </w:t>
      </w:r>
      <w:r w:rsidR="00C47D16" w:rsidRPr="008F2A12">
        <w:rPr>
          <w:rFonts w:ascii="Arial" w:hAnsi="Arial" w:cs="Arial"/>
        </w:rPr>
        <w:t xml:space="preserve">is </w:t>
      </w:r>
      <w:r w:rsidRPr="008F2A12">
        <w:rPr>
          <w:rFonts w:ascii="Arial" w:hAnsi="Arial" w:cs="Arial"/>
        </w:rPr>
        <w:t xml:space="preserve">lifting up the voices </w:t>
      </w:r>
      <w:r w:rsidR="004A68AF" w:rsidRPr="008F2A12">
        <w:rPr>
          <w:rFonts w:ascii="Arial" w:hAnsi="Arial" w:cs="Arial"/>
        </w:rPr>
        <w:t>and</w:t>
      </w:r>
      <w:r w:rsidRPr="008F2A12">
        <w:rPr>
          <w:rFonts w:ascii="Arial" w:hAnsi="Arial" w:cs="Arial"/>
        </w:rPr>
        <w:t xml:space="preserve"> </w:t>
      </w:r>
      <w:r w:rsidR="00C47D16" w:rsidRPr="008F2A12">
        <w:rPr>
          <w:rFonts w:ascii="Arial" w:hAnsi="Arial" w:cs="Arial"/>
        </w:rPr>
        <w:t xml:space="preserve">experiences of </w:t>
      </w:r>
      <w:r w:rsidR="006D0E7B" w:rsidRPr="008F2A12">
        <w:rPr>
          <w:rFonts w:ascii="Arial" w:hAnsi="Arial" w:cs="Arial"/>
        </w:rPr>
        <w:t>its</w:t>
      </w:r>
      <w:r w:rsidR="004D26A0" w:rsidRPr="008F2A12">
        <w:rPr>
          <w:rFonts w:ascii="Arial" w:hAnsi="Arial" w:cs="Arial"/>
        </w:rPr>
        <w:t xml:space="preserve"> amazing team of </w:t>
      </w:r>
      <w:r w:rsidR="00F41596">
        <w:rPr>
          <w:rFonts w:ascii="Arial" w:hAnsi="Arial" w:cs="Arial"/>
        </w:rPr>
        <w:t>B</w:t>
      </w:r>
      <w:r w:rsidR="004D26A0" w:rsidRPr="008F2A12">
        <w:rPr>
          <w:rFonts w:ascii="Arial" w:hAnsi="Arial" w:cs="Arial"/>
        </w:rPr>
        <w:t>lack instructors</w:t>
      </w:r>
      <w:r w:rsidR="00502110" w:rsidRPr="008F2A12">
        <w:rPr>
          <w:rFonts w:ascii="Arial" w:hAnsi="Arial" w:cs="Arial"/>
        </w:rPr>
        <w:t xml:space="preserve"> and you’re invited to join in the celebration! </w:t>
      </w:r>
    </w:p>
    <w:p w14:paraId="7DB40452" w14:textId="77777777" w:rsidR="00502110" w:rsidRPr="008F2A12" w:rsidRDefault="00502110">
      <w:pPr>
        <w:rPr>
          <w:rFonts w:ascii="Arial" w:hAnsi="Arial" w:cs="Arial"/>
        </w:rPr>
      </w:pPr>
    </w:p>
    <w:p w14:paraId="17D73BDE" w14:textId="6D25D799" w:rsidR="002D0313" w:rsidRPr="008F2A12" w:rsidRDefault="00502110" w:rsidP="002D0313">
      <w:pPr>
        <w:rPr>
          <w:rFonts w:ascii="Arial" w:hAnsi="Arial" w:cs="Arial"/>
        </w:rPr>
      </w:pPr>
      <w:r w:rsidRPr="008F2A12">
        <w:rPr>
          <w:rFonts w:ascii="Arial" w:hAnsi="Arial" w:cs="Arial"/>
        </w:rPr>
        <w:t>This includes a</w:t>
      </w:r>
      <w:r w:rsidR="00FC1EF4" w:rsidRPr="008F2A12">
        <w:rPr>
          <w:rFonts w:ascii="Arial" w:hAnsi="Arial" w:cs="Arial"/>
        </w:rPr>
        <w:t xml:space="preserve"> </w:t>
      </w:r>
      <w:r w:rsidR="00C348AC" w:rsidRPr="00761E84">
        <w:rPr>
          <w:rFonts w:ascii="Arial" w:hAnsi="Arial" w:cs="Arial"/>
          <w:b/>
          <w:bCs/>
        </w:rPr>
        <w:t>“My Black History Life” video series</w:t>
      </w:r>
      <w:r w:rsidR="00676035" w:rsidRPr="008F2A12">
        <w:rPr>
          <w:rFonts w:ascii="Arial" w:hAnsi="Arial" w:cs="Arial"/>
        </w:rPr>
        <w:t xml:space="preserve"> with powerful, behind-the-scenes stories from </w:t>
      </w:r>
      <w:r w:rsidR="00C348AC" w:rsidRPr="008F2A12">
        <w:rPr>
          <w:rFonts w:ascii="Arial" w:hAnsi="Arial" w:cs="Arial"/>
        </w:rPr>
        <w:t>instructors</w:t>
      </w:r>
      <w:r w:rsidR="00A9377D" w:rsidRPr="008F2A12">
        <w:rPr>
          <w:rFonts w:ascii="Arial" w:hAnsi="Arial" w:cs="Arial"/>
        </w:rPr>
        <w:t xml:space="preserve"> Chance, </w:t>
      </w:r>
      <w:r w:rsidR="00F41596">
        <w:rPr>
          <w:rFonts w:ascii="Arial" w:hAnsi="Arial" w:cs="Arial"/>
        </w:rPr>
        <w:t>Jan, and Nate</w:t>
      </w:r>
      <w:r w:rsidR="00A9377D" w:rsidRPr="008F2A12">
        <w:rPr>
          <w:rFonts w:ascii="Arial" w:hAnsi="Arial" w:cs="Arial"/>
        </w:rPr>
        <w:t xml:space="preserve"> </w:t>
      </w:r>
      <w:r w:rsidRPr="008F2A12">
        <w:rPr>
          <w:rFonts w:ascii="Arial" w:hAnsi="Arial" w:cs="Arial"/>
        </w:rPr>
        <w:t>+ a</w:t>
      </w:r>
      <w:r w:rsidR="004D26A0" w:rsidRPr="008F2A12">
        <w:rPr>
          <w:rFonts w:ascii="Arial" w:hAnsi="Arial" w:cs="Arial"/>
        </w:rPr>
        <w:t xml:space="preserve"> </w:t>
      </w:r>
      <w:r w:rsidR="004D26A0" w:rsidRPr="00761E84">
        <w:rPr>
          <w:rFonts w:ascii="Arial" w:hAnsi="Arial" w:cs="Arial"/>
          <w:b/>
          <w:bCs/>
        </w:rPr>
        <w:t xml:space="preserve">Black History Month </w:t>
      </w:r>
      <w:r w:rsidR="00FC1EF4" w:rsidRPr="00761E84">
        <w:rPr>
          <w:rFonts w:ascii="Arial" w:hAnsi="Arial" w:cs="Arial"/>
          <w:b/>
          <w:bCs/>
        </w:rPr>
        <w:t xml:space="preserve">class </w:t>
      </w:r>
      <w:r w:rsidR="00C348AC" w:rsidRPr="00761E84">
        <w:rPr>
          <w:rFonts w:ascii="Arial" w:hAnsi="Arial" w:cs="Arial"/>
          <w:b/>
          <w:bCs/>
        </w:rPr>
        <w:t>collection</w:t>
      </w:r>
      <w:r w:rsidR="00AD518F" w:rsidRPr="008F2A12">
        <w:rPr>
          <w:rFonts w:ascii="Arial" w:hAnsi="Arial" w:cs="Arial"/>
        </w:rPr>
        <w:t xml:space="preserve"> spotlighting a variety of</w:t>
      </w:r>
      <w:r w:rsidR="00E30B2B" w:rsidRPr="008F2A12">
        <w:rPr>
          <w:rFonts w:ascii="Arial" w:hAnsi="Arial" w:cs="Arial"/>
        </w:rPr>
        <w:t xml:space="preserve"> fitness and wellness</w:t>
      </w:r>
      <w:r w:rsidR="00AD518F" w:rsidRPr="008F2A12">
        <w:rPr>
          <w:rFonts w:ascii="Arial" w:hAnsi="Arial" w:cs="Arial"/>
        </w:rPr>
        <w:t xml:space="preserve"> classes</w:t>
      </w:r>
      <w:r w:rsidR="00613CBF" w:rsidRPr="008F2A12">
        <w:rPr>
          <w:rFonts w:ascii="Arial" w:hAnsi="Arial" w:cs="Arial"/>
        </w:rPr>
        <w:t xml:space="preserve"> </w:t>
      </w:r>
      <w:r w:rsidR="00C348AC" w:rsidRPr="008F2A12">
        <w:rPr>
          <w:rFonts w:ascii="Arial" w:hAnsi="Arial" w:cs="Arial"/>
        </w:rPr>
        <w:t>to help you move and feel your bes</w:t>
      </w:r>
      <w:r w:rsidRPr="008F2A12">
        <w:rPr>
          <w:rFonts w:ascii="Arial" w:hAnsi="Arial" w:cs="Arial"/>
        </w:rPr>
        <w:t xml:space="preserve">t. </w:t>
      </w:r>
    </w:p>
    <w:p w14:paraId="34BE07FE" w14:textId="7945630D" w:rsidR="00502110" w:rsidRPr="008F2A12" w:rsidRDefault="00502110" w:rsidP="002D0313">
      <w:pPr>
        <w:rPr>
          <w:rFonts w:ascii="Arial" w:hAnsi="Arial" w:cs="Arial"/>
        </w:rPr>
      </w:pPr>
    </w:p>
    <w:p w14:paraId="75F5EA5F" w14:textId="2C73D495" w:rsidR="00502110" w:rsidRPr="008F2A12" w:rsidRDefault="00502110" w:rsidP="002D0313">
      <w:pPr>
        <w:rPr>
          <w:rFonts w:ascii="Arial" w:hAnsi="Arial" w:cs="Arial"/>
        </w:rPr>
      </w:pPr>
      <w:r w:rsidRPr="008F2A12">
        <w:rPr>
          <w:rFonts w:ascii="Arial" w:hAnsi="Arial" w:cs="Arial"/>
        </w:rPr>
        <w:t xml:space="preserve">To show your support, check out the new Black History Month class collection on Wellbeats </w:t>
      </w:r>
      <w:r w:rsidR="00D74CB7" w:rsidRPr="003048CD">
        <w:rPr>
          <w:rFonts w:ascii="Arial" w:hAnsi="Arial" w:cs="Arial"/>
          <w:i/>
          <w:iCs/>
          <w:color w:val="353535"/>
        </w:rPr>
        <w:t>Wellness</w:t>
      </w:r>
      <w:r w:rsidR="00D74CB7" w:rsidRPr="008F2A12">
        <w:rPr>
          <w:rFonts w:ascii="Arial" w:hAnsi="Arial" w:cs="Arial"/>
        </w:rPr>
        <w:t xml:space="preserve"> </w:t>
      </w:r>
      <w:r w:rsidRPr="008F2A12">
        <w:rPr>
          <w:rFonts w:ascii="Arial" w:hAnsi="Arial" w:cs="Arial"/>
        </w:rPr>
        <w:t xml:space="preserve">here: </w:t>
      </w:r>
      <w:hyperlink r:id="rId6" w:history="1">
        <w:r w:rsidR="00681488" w:rsidRPr="008F2A12">
          <w:rPr>
            <w:rStyle w:val="Hyperlink"/>
            <w:rFonts w:ascii="Arial" w:hAnsi="Arial" w:cs="Arial"/>
          </w:rPr>
          <w:t>https://portal.wellbeats.com/search?q=Black%20History%20Month</w:t>
        </w:r>
      </w:hyperlink>
      <w:r w:rsidR="00681488" w:rsidRPr="008F2A12">
        <w:rPr>
          <w:rFonts w:ascii="Arial" w:hAnsi="Arial" w:cs="Arial"/>
        </w:rPr>
        <w:t xml:space="preserve"> </w:t>
      </w:r>
    </w:p>
    <w:p w14:paraId="1FEFA2D7" w14:textId="015DDB9F" w:rsidR="00FC1EF4" w:rsidRPr="008F2A12" w:rsidRDefault="00FC1EF4" w:rsidP="00FC1EF4">
      <w:pPr>
        <w:rPr>
          <w:rFonts w:ascii="Arial" w:hAnsi="Arial" w:cs="Arial"/>
        </w:rPr>
      </w:pPr>
    </w:p>
    <w:p w14:paraId="13E9840C" w14:textId="77777777" w:rsidR="00FC1EF4" w:rsidRPr="008F2A12" w:rsidRDefault="00FC1EF4" w:rsidP="00FC1EF4">
      <w:pPr>
        <w:rPr>
          <w:rFonts w:ascii="Arial" w:hAnsi="Arial" w:cs="Arial"/>
          <w:color w:val="FF0000"/>
        </w:rPr>
      </w:pPr>
      <w:r w:rsidRPr="008F2A12">
        <w:rPr>
          <w:rFonts w:ascii="Arial" w:hAnsi="Arial" w:cs="Arial"/>
          <w:color w:val="FF0000"/>
        </w:rPr>
        <w:t>[Enter general login information here]</w:t>
      </w:r>
    </w:p>
    <w:p w14:paraId="007B7184" w14:textId="77777777" w:rsidR="00FC1EF4" w:rsidRPr="008F2A12" w:rsidRDefault="00FC1EF4" w:rsidP="00FC1EF4">
      <w:pPr>
        <w:rPr>
          <w:rFonts w:ascii="Arial" w:hAnsi="Arial" w:cs="Arial"/>
          <w:color w:val="FF0000"/>
        </w:rPr>
      </w:pPr>
    </w:p>
    <w:p w14:paraId="1ABE8E6D" w14:textId="77777777" w:rsidR="00FC1EF4" w:rsidRPr="008F2A12" w:rsidRDefault="00FC1EF4" w:rsidP="00FC1EF4">
      <w:pPr>
        <w:rPr>
          <w:rFonts w:ascii="Arial" w:hAnsi="Arial" w:cs="Arial"/>
          <w:color w:val="FF0000"/>
        </w:rPr>
      </w:pPr>
      <w:r w:rsidRPr="008F2A12">
        <w:rPr>
          <w:rFonts w:ascii="Arial" w:hAnsi="Arial" w:cs="Arial"/>
          <w:color w:val="FF0000"/>
        </w:rPr>
        <w:t>If you’re logging in for the first time or forgot your password, select “Forgot Password” to reset your password.</w:t>
      </w:r>
    </w:p>
    <w:p w14:paraId="1B6AAB4A" w14:textId="77777777" w:rsidR="00FC1EF4" w:rsidRPr="008F2A12" w:rsidRDefault="00FC1EF4" w:rsidP="00FC1EF4">
      <w:pPr>
        <w:rPr>
          <w:rFonts w:ascii="Arial" w:hAnsi="Arial" w:cs="Arial"/>
          <w:b/>
          <w:bCs/>
          <w:u w:val="single"/>
        </w:rPr>
      </w:pPr>
    </w:p>
    <w:p w14:paraId="663A03FE" w14:textId="7201B33A" w:rsidR="00FC1EF4" w:rsidRPr="008F2A12" w:rsidRDefault="00FC1EF4" w:rsidP="00FC1EF4">
      <w:pPr>
        <w:rPr>
          <w:rFonts w:ascii="Arial" w:hAnsi="Arial" w:cs="Arial"/>
          <w:b/>
          <w:bCs/>
          <w:u w:val="single"/>
        </w:rPr>
      </w:pPr>
      <w:r w:rsidRPr="008F2A12">
        <w:rPr>
          <w:rFonts w:ascii="Arial" w:hAnsi="Arial" w:cs="Arial"/>
          <w:b/>
          <w:bCs/>
          <w:u w:val="single"/>
        </w:rPr>
        <w:t>About Wellbeats</w:t>
      </w:r>
      <w:r w:rsidR="00D74CB7">
        <w:rPr>
          <w:rFonts w:ascii="Arial" w:hAnsi="Arial" w:cs="Arial"/>
          <w:b/>
          <w:bCs/>
          <w:u w:val="single"/>
        </w:rPr>
        <w:t xml:space="preserve"> </w:t>
      </w:r>
      <w:r w:rsidR="00D74CB7" w:rsidRPr="00D74CB7">
        <w:rPr>
          <w:rFonts w:ascii="Arial" w:hAnsi="Arial" w:cs="Arial"/>
          <w:b/>
          <w:bCs/>
          <w:i/>
          <w:iCs/>
          <w:u w:val="single"/>
        </w:rPr>
        <w:t>Wellness</w:t>
      </w:r>
      <w:r w:rsidR="00D74CB7">
        <w:rPr>
          <w:rFonts w:ascii="Arial" w:hAnsi="Arial" w:cs="Arial"/>
          <w:b/>
          <w:bCs/>
          <w:u w:val="single"/>
        </w:rPr>
        <w:t>, a product of LifeSpeak Inc.</w:t>
      </w:r>
    </w:p>
    <w:p w14:paraId="5AB8221E" w14:textId="77777777" w:rsidR="00FC1EF4" w:rsidRPr="008F2A12" w:rsidRDefault="00FC1EF4" w:rsidP="00FC1EF4">
      <w:pPr>
        <w:rPr>
          <w:rFonts w:ascii="Arial" w:hAnsi="Arial" w:cs="Arial"/>
        </w:rPr>
      </w:pPr>
    </w:p>
    <w:p w14:paraId="6501BE33" w14:textId="44E19E68" w:rsidR="00FC1EF4" w:rsidRPr="008F2A12" w:rsidRDefault="00FC1EF4" w:rsidP="00FC1EF4">
      <w:pPr>
        <w:rPr>
          <w:rFonts w:ascii="Arial" w:hAnsi="Arial" w:cs="Arial"/>
        </w:rPr>
      </w:pPr>
      <w:r w:rsidRPr="008F2A12">
        <w:rPr>
          <w:rFonts w:ascii="Arial" w:hAnsi="Arial" w:cs="Arial"/>
        </w:rPr>
        <w:lastRenderedPageBreak/>
        <w:t>Wellbeats</w:t>
      </w:r>
      <w:r w:rsidR="00D74CB7">
        <w:rPr>
          <w:rFonts w:ascii="Arial" w:hAnsi="Arial" w:cs="Arial"/>
        </w:rPr>
        <w:t xml:space="preserve"> </w:t>
      </w:r>
      <w:r w:rsidR="00D74CB7" w:rsidRPr="00D74CB7">
        <w:rPr>
          <w:rFonts w:ascii="Arial" w:hAnsi="Arial" w:cs="Arial"/>
          <w:i/>
          <w:iCs/>
        </w:rPr>
        <w:t>Wellness</w:t>
      </w:r>
      <w:r w:rsidRPr="008F2A12">
        <w:rPr>
          <w:rFonts w:ascii="Arial" w:hAnsi="Arial" w:cs="Arial"/>
        </w:rPr>
        <w:t xml:space="preserve"> is your virtual wellness offering to help you live a healthier life. This includes 1,</w:t>
      </w:r>
      <w:r w:rsidR="00D74CB7">
        <w:rPr>
          <w:rFonts w:ascii="Arial" w:hAnsi="Arial" w:cs="Arial"/>
        </w:rPr>
        <w:t>2</w:t>
      </w:r>
      <w:r w:rsidRPr="008F2A12">
        <w:rPr>
          <w:rFonts w:ascii="Arial" w:hAnsi="Arial" w:cs="Arial"/>
        </w:rPr>
        <w:t>00+ fitness, nutrition, and mindfulness classes for all ages, levels, abilities, and interests.</w:t>
      </w:r>
    </w:p>
    <w:p w14:paraId="0EEA9A8C" w14:textId="77777777" w:rsidR="00FC1EF4" w:rsidRPr="008F2A12" w:rsidRDefault="00FC1EF4" w:rsidP="00FC1EF4">
      <w:pPr>
        <w:rPr>
          <w:rFonts w:ascii="Arial" w:hAnsi="Arial" w:cs="Arial"/>
        </w:rPr>
      </w:pPr>
    </w:p>
    <w:p w14:paraId="5937B58A" w14:textId="77777777" w:rsidR="00FC1EF4" w:rsidRPr="008F2A12" w:rsidRDefault="00FC1EF4" w:rsidP="00FC1EF4">
      <w:pPr>
        <w:rPr>
          <w:rFonts w:ascii="Arial" w:hAnsi="Arial" w:cs="Arial"/>
        </w:rPr>
      </w:pPr>
      <w:r w:rsidRPr="008F2A12">
        <w:rPr>
          <w:rFonts w:ascii="Arial" w:hAnsi="Arial" w:cs="Arial"/>
        </w:rPr>
        <w:t xml:space="preserve">For any questions, please contact </w:t>
      </w:r>
      <w:r w:rsidRPr="008F2A12">
        <w:rPr>
          <w:rFonts w:ascii="Arial" w:hAnsi="Arial" w:cs="Arial"/>
          <w:color w:val="FF0000"/>
        </w:rPr>
        <w:t>[enter your contact information here]</w:t>
      </w:r>
      <w:r w:rsidRPr="008F2A12">
        <w:rPr>
          <w:rFonts w:ascii="Arial" w:hAnsi="Arial" w:cs="Arial"/>
        </w:rPr>
        <w:t>.</w:t>
      </w:r>
    </w:p>
    <w:p w14:paraId="493C5051" w14:textId="77777777" w:rsidR="00FC1EF4" w:rsidRPr="008F2A12" w:rsidRDefault="00FC1EF4" w:rsidP="00FC1EF4">
      <w:pPr>
        <w:rPr>
          <w:rFonts w:ascii="Arial" w:hAnsi="Arial" w:cs="Arial"/>
        </w:rPr>
      </w:pPr>
    </w:p>
    <w:p w14:paraId="29E1FD75" w14:textId="77777777" w:rsidR="00FC1EF4" w:rsidRPr="008F2A12" w:rsidRDefault="00FC1EF4" w:rsidP="00FC1EF4">
      <w:pPr>
        <w:rPr>
          <w:rFonts w:ascii="Arial" w:hAnsi="Arial" w:cs="Arial"/>
        </w:rPr>
      </w:pPr>
      <w:r w:rsidRPr="008F2A12">
        <w:rPr>
          <w:rFonts w:ascii="Arial" w:hAnsi="Arial" w:cs="Arial"/>
        </w:rPr>
        <w:t>In health,</w:t>
      </w:r>
    </w:p>
    <w:p w14:paraId="5DC536A9" w14:textId="77777777" w:rsidR="00FC1EF4" w:rsidRPr="008F2A12" w:rsidRDefault="00FC1EF4" w:rsidP="00FC1EF4">
      <w:pPr>
        <w:rPr>
          <w:rFonts w:ascii="Arial" w:hAnsi="Arial" w:cs="Arial"/>
        </w:rPr>
      </w:pPr>
    </w:p>
    <w:p w14:paraId="71CEE455" w14:textId="77777777" w:rsidR="00FC1EF4" w:rsidRPr="008F2A12" w:rsidRDefault="00FC1EF4" w:rsidP="00FC1EF4">
      <w:pPr>
        <w:rPr>
          <w:rFonts w:ascii="Arial" w:hAnsi="Arial" w:cs="Arial"/>
          <w:color w:val="FF0000"/>
        </w:rPr>
      </w:pPr>
      <w:r w:rsidRPr="008F2A12">
        <w:rPr>
          <w:rFonts w:ascii="Arial" w:hAnsi="Arial" w:cs="Arial"/>
          <w:color w:val="FF0000"/>
        </w:rPr>
        <w:t>[Enter your name here]</w:t>
      </w:r>
    </w:p>
    <w:p w14:paraId="5526E501" w14:textId="54993094" w:rsidR="00C348AC" w:rsidRPr="008F2A12" w:rsidRDefault="00C348AC">
      <w:pPr>
        <w:rPr>
          <w:rFonts w:ascii="Arial" w:hAnsi="Arial" w:cs="Arial"/>
          <w:i/>
          <w:iCs/>
        </w:rPr>
      </w:pPr>
    </w:p>
    <w:sectPr w:rsidR="00C348AC" w:rsidRPr="008F2A12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504CBE"/>
    <w:multiLevelType w:val="hybridMultilevel"/>
    <w:tmpl w:val="C5B8D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00148"/>
    <w:multiLevelType w:val="hybridMultilevel"/>
    <w:tmpl w:val="AFF00C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467864">
    <w:abstractNumId w:val="1"/>
  </w:num>
  <w:num w:numId="2" w16cid:durableId="796341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8AC"/>
    <w:rsid w:val="000673DC"/>
    <w:rsid w:val="00202A29"/>
    <w:rsid w:val="002401F8"/>
    <w:rsid w:val="002D0313"/>
    <w:rsid w:val="00310928"/>
    <w:rsid w:val="003B5950"/>
    <w:rsid w:val="003F35AE"/>
    <w:rsid w:val="00427370"/>
    <w:rsid w:val="00463BF6"/>
    <w:rsid w:val="004A68AF"/>
    <w:rsid w:val="004D26A0"/>
    <w:rsid w:val="00502110"/>
    <w:rsid w:val="00517E2C"/>
    <w:rsid w:val="00567272"/>
    <w:rsid w:val="005D5C88"/>
    <w:rsid w:val="006061AA"/>
    <w:rsid w:val="00613CBF"/>
    <w:rsid w:val="00676035"/>
    <w:rsid w:val="00681488"/>
    <w:rsid w:val="006B26F1"/>
    <w:rsid w:val="006D0E7B"/>
    <w:rsid w:val="007237B4"/>
    <w:rsid w:val="0073409A"/>
    <w:rsid w:val="00741B24"/>
    <w:rsid w:val="00761E84"/>
    <w:rsid w:val="00781D7A"/>
    <w:rsid w:val="0088625B"/>
    <w:rsid w:val="008C7A67"/>
    <w:rsid w:val="008F2A12"/>
    <w:rsid w:val="009441B4"/>
    <w:rsid w:val="00993850"/>
    <w:rsid w:val="009B1AE5"/>
    <w:rsid w:val="009C1D0E"/>
    <w:rsid w:val="00A03370"/>
    <w:rsid w:val="00A241F3"/>
    <w:rsid w:val="00A564FF"/>
    <w:rsid w:val="00A9377D"/>
    <w:rsid w:val="00AD518F"/>
    <w:rsid w:val="00B0317A"/>
    <w:rsid w:val="00BC705D"/>
    <w:rsid w:val="00C33AFD"/>
    <w:rsid w:val="00C348AC"/>
    <w:rsid w:val="00C358A5"/>
    <w:rsid w:val="00C47D16"/>
    <w:rsid w:val="00D74CB7"/>
    <w:rsid w:val="00D83231"/>
    <w:rsid w:val="00E2292D"/>
    <w:rsid w:val="00E30B2B"/>
    <w:rsid w:val="00F41596"/>
    <w:rsid w:val="00F54F8D"/>
    <w:rsid w:val="00FC1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152FAF2"/>
  <w15:chartTrackingRefBased/>
  <w15:docId w15:val="{8C5746D6-B1E9-C74B-B121-5C96FC1FF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37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8148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8148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wellbeats.com/search?q=Black%20History%20Mont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7</cp:revision>
  <dcterms:created xsi:type="dcterms:W3CDTF">2022-01-27T20:27:00Z</dcterms:created>
  <dcterms:modified xsi:type="dcterms:W3CDTF">2023-09-06T14:28:00Z</dcterms:modified>
</cp:coreProperties>
</file>