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23248" w14:textId="5395F70F" w:rsidR="00B0702B" w:rsidRPr="006806CE" w:rsidRDefault="00AB0FB2" w:rsidP="00B0702B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Wellbeing at Work</w:t>
      </w:r>
      <w:r w:rsidR="00B0702B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0A5FCC47" w14:textId="77777777" w:rsidR="00B0702B" w:rsidRPr="00C65E26" w:rsidRDefault="00B0702B" w:rsidP="00B0702B">
      <w:pPr>
        <w:rPr>
          <w:rFonts w:ascii="Arial" w:hAnsi="Arial" w:cs="Arial"/>
          <w:color w:val="FF0000"/>
        </w:rPr>
      </w:pPr>
    </w:p>
    <w:p w14:paraId="6A88E99A" w14:textId="27E171E3" w:rsidR="00024A58" w:rsidRDefault="00B0702B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A33869">
        <w:rPr>
          <w:rFonts w:ascii="Arial" w:hAnsi="Arial" w:cs="Arial"/>
          <w:color w:val="FF0000"/>
        </w:rPr>
        <w:t>Wellbeing at Work</w:t>
      </w:r>
      <w:r>
        <w:rPr>
          <w:rFonts w:ascii="Arial" w:hAnsi="Arial" w:cs="Arial"/>
          <w:color w:val="FF0000"/>
        </w:rPr>
        <w:t>”</w:t>
      </w:r>
      <w:r w:rsidR="00A33869">
        <w:rPr>
          <w:rFonts w:ascii="Arial" w:hAnsi="Arial" w:cs="Arial"/>
          <w:color w:val="FF0000"/>
        </w:rPr>
        <w:t xml:space="preserve"> flyer</w:t>
      </w:r>
      <w:r>
        <w:rPr>
          <w:rFonts w:ascii="Arial" w:hAnsi="Arial" w:cs="Arial"/>
          <w:color w:val="FF0000"/>
        </w:rPr>
        <w:t xml:space="preserve">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17A34D65" w14:textId="77777777" w:rsidR="00BB2E55" w:rsidRDefault="00BB2E55">
      <w:pPr>
        <w:rPr>
          <w:rFonts w:ascii="Arial" w:hAnsi="Arial" w:cs="Arial"/>
          <w:color w:val="FF0000"/>
        </w:rPr>
      </w:pPr>
    </w:p>
    <w:p w14:paraId="0BE4E8E7" w14:textId="70233717" w:rsidR="00005484" w:rsidRPr="002D50FE" w:rsidRDefault="00BB2E55">
      <w:pPr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12054E17" wp14:editId="0AA8026A">
            <wp:extent cx="5943600" cy="33756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4B771" w14:textId="02F7C5C7" w:rsidR="00024A58" w:rsidRDefault="00024A58" w:rsidP="70E06029"/>
    <w:p w14:paraId="5B863135" w14:textId="77777777" w:rsidR="00005484" w:rsidRPr="001B05D8" w:rsidRDefault="00005484" w:rsidP="70E06029"/>
    <w:p w14:paraId="15BBE942" w14:textId="6FE664E4" w:rsidR="00F0248B" w:rsidRDefault="00E32247" w:rsidP="0045767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Boost your focus and energy at work with Wellbeats</w:t>
      </w:r>
      <w:r w:rsidR="0073729B">
        <w:rPr>
          <w:rFonts w:ascii="Arial" w:hAnsi="Arial" w:cs="Arial"/>
          <w:color w:val="353535"/>
        </w:rPr>
        <w:t xml:space="preserve"> </w:t>
      </w:r>
      <w:r w:rsidR="0073729B" w:rsidRPr="0073729B">
        <w:rPr>
          <w:rFonts w:ascii="Arial" w:hAnsi="Arial" w:cs="Arial"/>
          <w:i/>
          <w:iCs/>
          <w:color w:val="353535"/>
        </w:rPr>
        <w:t>Wellness</w:t>
      </w:r>
      <w:r>
        <w:rPr>
          <w:rFonts w:ascii="Arial" w:hAnsi="Arial" w:cs="Arial"/>
          <w:color w:val="353535"/>
        </w:rPr>
        <w:t>!</w:t>
      </w:r>
    </w:p>
    <w:p w14:paraId="6F1B2202" w14:textId="77777777" w:rsidR="00F0248B" w:rsidRDefault="00F0248B" w:rsidP="0045767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12EECD5F" w14:textId="176C2257" w:rsidR="00F0248B" w:rsidRDefault="00F0248B" w:rsidP="0045767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With your Wellbeats virtual wellness offering, you </w:t>
      </w:r>
      <w:r w:rsidR="007079A6">
        <w:rPr>
          <w:rFonts w:ascii="Arial" w:hAnsi="Arial" w:cs="Arial"/>
          <w:color w:val="353535"/>
        </w:rPr>
        <w:t>have access to</w:t>
      </w:r>
      <w:r>
        <w:rPr>
          <w:rFonts w:ascii="Arial" w:hAnsi="Arial" w:cs="Arial"/>
          <w:color w:val="353535"/>
        </w:rPr>
        <w:t xml:space="preserve"> thousands of high quality, expert-led fitness, nutrition, and mindfulness </w:t>
      </w:r>
      <w:r w:rsidRPr="006A1CBB">
        <w:rPr>
          <w:rFonts w:ascii="Arial" w:hAnsi="Arial" w:cs="Arial"/>
          <w:color w:val="353535"/>
        </w:rPr>
        <w:t xml:space="preserve">classes </w:t>
      </w:r>
      <w:r w:rsidRPr="006A1CBB">
        <w:rPr>
          <w:rFonts w:ascii="Arial" w:hAnsi="Arial" w:cs="Arial"/>
          <w:b/>
          <w:bCs/>
          <w:color w:val="353535"/>
        </w:rPr>
        <w:t>for free!</w:t>
      </w:r>
    </w:p>
    <w:p w14:paraId="59DFC599" w14:textId="7472508F" w:rsidR="001B05D8" w:rsidRDefault="001B05D8" w:rsidP="00B87EDA">
      <w:pPr>
        <w:rPr>
          <w:rFonts w:ascii="Arial" w:hAnsi="Arial" w:cs="Arial"/>
        </w:rPr>
      </w:pPr>
    </w:p>
    <w:p w14:paraId="1C7186DE" w14:textId="549333A1" w:rsidR="00457675" w:rsidRPr="006A1CBB" w:rsidRDefault="00457675" w:rsidP="0045767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 xml:space="preserve">It’s simple: log in to your Wellbeats account on your personal device, and choose from a variety of </w:t>
      </w:r>
      <w:r w:rsidR="00CA16D1">
        <w:rPr>
          <w:rFonts w:ascii="Arial" w:hAnsi="Arial" w:cs="Arial"/>
          <w:color w:val="353535"/>
        </w:rPr>
        <w:t>classes to support your wellbeing at work</w:t>
      </w:r>
      <w:r>
        <w:rPr>
          <w:rFonts w:ascii="Arial" w:hAnsi="Arial" w:cs="Arial"/>
          <w:color w:val="353535"/>
        </w:rPr>
        <w:t xml:space="preserve">, </w:t>
      </w:r>
      <w:r w:rsidRPr="006A1CBB">
        <w:rPr>
          <w:rFonts w:ascii="Arial" w:hAnsi="Arial" w:cs="Arial"/>
          <w:color w:val="353535"/>
        </w:rPr>
        <w:t>such as:</w:t>
      </w:r>
    </w:p>
    <w:p w14:paraId="4A4FA719" w14:textId="77777777" w:rsidR="00457675" w:rsidRPr="006A1CBB" w:rsidRDefault="00457675" w:rsidP="0045767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59857903" w14:textId="70804F44" w:rsidR="00196BF0" w:rsidRDefault="00196BF0" w:rsidP="00196BF0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Energy-boosting workouts with minimal equipment needed</w:t>
      </w:r>
    </w:p>
    <w:p w14:paraId="5E9C0DFC" w14:textId="787A160E" w:rsidR="00CA16D1" w:rsidRPr="00CA16D1" w:rsidRDefault="00CA16D1" w:rsidP="00CA16D1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Quick stretch breaks to recharge between meetings</w:t>
      </w:r>
    </w:p>
    <w:p w14:paraId="0C36016B" w14:textId="1CDB4643" w:rsidR="00CA16D1" w:rsidRDefault="00CA16D1" w:rsidP="00CA16D1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Healthy, easy-to-prep lunch recipes</w:t>
      </w:r>
      <w:r w:rsidR="005436B3">
        <w:rPr>
          <w:rFonts w:ascii="Arial" w:hAnsi="Arial" w:cs="Arial"/>
          <w:color w:val="353535"/>
        </w:rPr>
        <w:t xml:space="preserve"> and snacks</w:t>
      </w:r>
      <w:r>
        <w:rPr>
          <w:rFonts w:ascii="Arial" w:hAnsi="Arial" w:cs="Arial"/>
          <w:color w:val="353535"/>
        </w:rPr>
        <w:t xml:space="preserve"> </w:t>
      </w:r>
    </w:p>
    <w:p w14:paraId="56005739" w14:textId="77777777" w:rsidR="00196BF0" w:rsidRDefault="00196BF0" w:rsidP="00196BF0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Seated yoga classes you can play right at your desk</w:t>
      </w:r>
    </w:p>
    <w:p w14:paraId="3A967A32" w14:textId="33C0F2F9" w:rsidR="00457675" w:rsidRPr="00CA16D1" w:rsidRDefault="00457675" w:rsidP="00CA16D1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CA16D1">
        <w:rPr>
          <w:rFonts w:ascii="Arial" w:hAnsi="Arial" w:cs="Arial"/>
          <w:i/>
          <w:iCs/>
          <w:color w:val="353535"/>
        </w:rPr>
        <w:t>And so much more</w:t>
      </w:r>
      <w:r w:rsidR="00444D89" w:rsidRPr="00CA16D1">
        <w:rPr>
          <w:rFonts w:ascii="Arial" w:hAnsi="Arial" w:cs="Arial"/>
          <w:i/>
          <w:iCs/>
          <w:color w:val="353535"/>
        </w:rPr>
        <w:t>!</w:t>
      </w:r>
    </w:p>
    <w:p w14:paraId="39DAA3C9" w14:textId="77777777" w:rsidR="00457675" w:rsidRPr="006A1CBB" w:rsidRDefault="00457675" w:rsidP="00457675">
      <w:pPr>
        <w:rPr>
          <w:rFonts w:ascii="Arial" w:hAnsi="Arial" w:cs="Arial"/>
          <w:color w:val="353535"/>
        </w:rPr>
      </w:pPr>
    </w:p>
    <w:p w14:paraId="13CA303C" w14:textId="1DE88081" w:rsidR="00457675" w:rsidRPr="006A1CBB" w:rsidRDefault="00457675" w:rsidP="00457675">
      <w:pPr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>If yo</w:t>
      </w:r>
      <w:r>
        <w:rPr>
          <w:rFonts w:ascii="Arial" w:hAnsi="Arial" w:cs="Arial"/>
          <w:color w:val="353535"/>
        </w:rPr>
        <w:t xml:space="preserve">u </w:t>
      </w:r>
      <w:r w:rsidRPr="006A1CBB">
        <w:rPr>
          <w:rFonts w:ascii="Arial" w:hAnsi="Arial" w:cs="Arial"/>
          <w:color w:val="353535"/>
        </w:rPr>
        <w:t>prefer to follow a step-by-step plan, we invite you to join th</w:t>
      </w:r>
      <w:r w:rsidR="00F0248B">
        <w:rPr>
          <w:rFonts w:ascii="Arial" w:hAnsi="Arial" w:cs="Arial"/>
          <w:color w:val="353535"/>
        </w:rPr>
        <w:t xml:space="preserve">e </w:t>
      </w:r>
      <w:r w:rsidR="00E32247">
        <w:rPr>
          <w:rFonts w:ascii="Arial" w:hAnsi="Arial" w:cs="Arial"/>
          <w:color w:val="353535"/>
        </w:rPr>
        <w:t>4</w:t>
      </w:r>
      <w:r w:rsidR="005D2EA8">
        <w:rPr>
          <w:rFonts w:ascii="Arial" w:hAnsi="Arial" w:cs="Arial"/>
          <w:color w:val="353535"/>
        </w:rPr>
        <w:t>-</w:t>
      </w:r>
      <w:r w:rsidR="00E32247">
        <w:rPr>
          <w:rFonts w:ascii="Arial" w:hAnsi="Arial" w:cs="Arial"/>
          <w:color w:val="353535"/>
        </w:rPr>
        <w:t>week Give Me a Work Break</w:t>
      </w:r>
      <w:r w:rsidR="00F0248B">
        <w:rPr>
          <w:rFonts w:ascii="Arial" w:hAnsi="Arial" w:cs="Arial"/>
          <w:color w:val="353535"/>
        </w:rPr>
        <w:t xml:space="preserve"> Program. </w:t>
      </w:r>
      <w:r w:rsidR="005D2EA8">
        <w:rPr>
          <w:rFonts w:ascii="Arial" w:hAnsi="Arial" w:cs="Arial"/>
          <w:color w:val="353535"/>
        </w:rPr>
        <w:t>T</w:t>
      </w:r>
      <w:r w:rsidR="00A0014D">
        <w:rPr>
          <w:rFonts w:ascii="Arial" w:hAnsi="Arial" w:cs="Arial"/>
          <w:color w:val="353535"/>
        </w:rPr>
        <w:t xml:space="preserve">his </w:t>
      </w:r>
      <w:r w:rsidR="005D2EA8">
        <w:rPr>
          <w:rFonts w:ascii="Arial" w:hAnsi="Arial" w:cs="Arial"/>
          <w:color w:val="353535"/>
        </w:rPr>
        <w:t xml:space="preserve">plan </w:t>
      </w:r>
      <w:r w:rsidR="00E32247">
        <w:rPr>
          <w:rFonts w:ascii="Arial" w:hAnsi="Arial" w:cs="Arial"/>
          <w:color w:val="353535"/>
        </w:rPr>
        <w:t>includes short</w:t>
      </w:r>
      <w:r w:rsidR="00F3004D">
        <w:rPr>
          <w:rFonts w:ascii="Arial" w:hAnsi="Arial" w:cs="Arial"/>
          <w:color w:val="353535"/>
        </w:rPr>
        <w:t xml:space="preserve"> </w:t>
      </w:r>
      <w:r w:rsidR="00E32247">
        <w:rPr>
          <w:rFonts w:ascii="Arial" w:hAnsi="Arial" w:cs="Arial"/>
          <w:color w:val="353535"/>
        </w:rPr>
        <w:t>stretch breaks</w:t>
      </w:r>
      <w:r w:rsidR="00F3004D">
        <w:rPr>
          <w:rFonts w:ascii="Arial" w:hAnsi="Arial" w:cs="Arial"/>
          <w:color w:val="353535"/>
        </w:rPr>
        <w:t xml:space="preserve">, meditations, and </w:t>
      </w:r>
      <w:r w:rsidR="00A0014D">
        <w:rPr>
          <w:rFonts w:ascii="Arial" w:hAnsi="Arial" w:cs="Arial"/>
          <w:color w:val="353535"/>
        </w:rPr>
        <w:t xml:space="preserve">mobility </w:t>
      </w:r>
      <w:r w:rsidR="00F3004D">
        <w:rPr>
          <w:rFonts w:ascii="Arial" w:hAnsi="Arial" w:cs="Arial"/>
          <w:color w:val="353535"/>
        </w:rPr>
        <w:t>exercises to manage stress and boost productivity – no equipment needed!</w:t>
      </w:r>
      <w:r w:rsidR="00E32247">
        <w:rPr>
          <w:rFonts w:ascii="Arial" w:hAnsi="Arial" w:cs="Arial"/>
          <w:color w:val="353535"/>
        </w:rPr>
        <w:t xml:space="preserve"> </w:t>
      </w:r>
    </w:p>
    <w:p w14:paraId="5DADE429" w14:textId="7316ED55" w:rsidR="001B05D8" w:rsidRDefault="001B05D8" w:rsidP="00B87EDA">
      <w:pPr>
        <w:rPr>
          <w:rFonts w:ascii="Arial" w:hAnsi="Arial" w:cs="Arial"/>
        </w:rPr>
      </w:pPr>
    </w:p>
    <w:p w14:paraId="78738839" w14:textId="77777777" w:rsidR="001B05D8" w:rsidRPr="0080678C" w:rsidRDefault="001B05D8" w:rsidP="001B05D8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[Enter general login information here]</w:t>
      </w:r>
    </w:p>
    <w:p w14:paraId="033DF430" w14:textId="77777777" w:rsidR="001B05D8" w:rsidRPr="0080678C" w:rsidRDefault="001B05D8" w:rsidP="001B05D8">
      <w:pPr>
        <w:rPr>
          <w:rFonts w:ascii="Arial" w:hAnsi="Arial" w:cs="Arial"/>
          <w:color w:val="FF0000"/>
        </w:rPr>
      </w:pPr>
    </w:p>
    <w:p w14:paraId="7ACD841D" w14:textId="77777777" w:rsidR="001B05D8" w:rsidRPr="0080678C" w:rsidRDefault="001B05D8" w:rsidP="001B05D8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lastRenderedPageBreak/>
        <w:t xml:space="preserve">If you’re logging in for the first time or forgot your password, select “Forgot Password” to </w:t>
      </w:r>
      <w:r>
        <w:rPr>
          <w:rFonts w:ascii="Arial" w:hAnsi="Arial" w:cs="Arial"/>
          <w:color w:val="FF0000"/>
        </w:rPr>
        <w:t>reset your password.</w:t>
      </w:r>
    </w:p>
    <w:p w14:paraId="376CA8FD" w14:textId="77777777" w:rsidR="001B05D8" w:rsidRPr="007C34D9" w:rsidRDefault="001B05D8" w:rsidP="00B87EDA">
      <w:pPr>
        <w:rPr>
          <w:rFonts w:ascii="Arial" w:hAnsi="Arial" w:cs="Arial"/>
          <w:b/>
          <w:bCs/>
          <w:u w:val="single"/>
        </w:rPr>
      </w:pPr>
    </w:p>
    <w:p w14:paraId="56281A66" w14:textId="75E8DF13" w:rsidR="007C34D9" w:rsidRPr="00217EFE" w:rsidRDefault="007C34D9" w:rsidP="00B87EDA">
      <w:pPr>
        <w:rPr>
          <w:rFonts w:ascii="Arial" w:hAnsi="Arial" w:cs="Arial"/>
          <w:b/>
          <w:bCs/>
          <w:i/>
          <w:iCs/>
          <w:u w:val="single"/>
        </w:rPr>
      </w:pPr>
      <w:r w:rsidRPr="007C34D9">
        <w:rPr>
          <w:rFonts w:ascii="Arial" w:hAnsi="Arial" w:cs="Arial"/>
          <w:b/>
          <w:bCs/>
          <w:u w:val="single"/>
        </w:rPr>
        <w:t>About Wellbeats</w:t>
      </w:r>
      <w:r w:rsidR="00217EFE">
        <w:rPr>
          <w:rFonts w:ascii="Arial" w:hAnsi="Arial" w:cs="Arial"/>
          <w:b/>
          <w:bCs/>
          <w:u w:val="single"/>
        </w:rPr>
        <w:t xml:space="preserve"> </w:t>
      </w:r>
      <w:r w:rsidR="00217EFE" w:rsidRPr="00217EFE">
        <w:rPr>
          <w:rFonts w:ascii="Arial" w:hAnsi="Arial" w:cs="Arial"/>
          <w:b/>
          <w:bCs/>
          <w:i/>
          <w:iCs/>
          <w:u w:val="single"/>
        </w:rPr>
        <w:t>Wellness</w:t>
      </w:r>
      <w:r w:rsidR="00217EFE" w:rsidRPr="00217EFE">
        <w:rPr>
          <w:rFonts w:ascii="Arial" w:hAnsi="Arial" w:cs="Arial"/>
          <w:b/>
          <w:bCs/>
          <w:u w:val="single"/>
        </w:rPr>
        <w:t>, a product of LifeSpeak Inc.</w:t>
      </w:r>
    </w:p>
    <w:p w14:paraId="1F210DE9" w14:textId="521F65E1" w:rsidR="007C34D9" w:rsidRDefault="007C34D9" w:rsidP="00B87EDA">
      <w:pPr>
        <w:rPr>
          <w:rFonts w:ascii="Arial" w:hAnsi="Arial" w:cs="Arial"/>
        </w:rPr>
      </w:pPr>
    </w:p>
    <w:p w14:paraId="19945876" w14:textId="2B9408C8" w:rsidR="007C34D9" w:rsidRDefault="007C34D9" w:rsidP="00B87EDA">
      <w:pPr>
        <w:rPr>
          <w:rFonts w:ascii="Arial" w:hAnsi="Arial" w:cs="Arial"/>
        </w:rPr>
      </w:pPr>
      <w:r>
        <w:rPr>
          <w:rFonts w:ascii="Arial" w:hAnsi="Arial" w:cs="Arial"/>
        </w:rPr>
        <w:t>Wellbeats is your virtual wellness offering to help you live a healthier life. This includes 1,</w:t>
      </w:r>
      <w:r w:rsidR="00217EFE">
        <w:rPr>
          <w:rFonts w:ascii="Arial" w:hAnsi="Arial" w:cs="Arial"/>
        </w:rPr>
        <w:t>2</w:t>
      </w:r>
      <w:r>
        <w:rPr>
          <w:rFonts w:ascii="Arial" w:hAnsi="Arial" w:cs="Arial"/>
        </w:rPr>
        <w:t>00+ fitness, nutrition, and mindfulness classes for all ages, levels, abilities, and interests.</w:t>
      </w:r>
    </w:p>
    <w:p w14:paraId="26432F06" w14:textId="77777777" w:rsidR="007C34D9" w:rsidRPr="00AF0BAC" w:rsidRDefault="007C34D9" w:rsidP="00B87EDA">
      <w:pPr>
        <w:rPr>
          <w:rFonts w:ascii="Arial" w:hAnsi="Arial" w:cs="Arial"/>
        </w:rPr>
      </w:pPr>
    </w:p>
    <w:p w14:paraId="1F9C77E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50B07970" w14:textId="77777777" w:rsidR="00B87EDA" w:rsidRDefault="00B87EDA" w:rsidP="00B87EDA">
      <w:pPr>
        <w:rPr>
          <w:rFonts w:ascii="Arial" w:hAnsi="Arial" w:cs="Arial"/>
        </w:rPr>
      </w:pPr>
    </w:p>
    <w:p w14:paraId="1D2F911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44DDB2D6" w14:textId="77777777" w:rsidR="00B87EDA" w:rsidRDefault="00B87EDA" w:rsidP="00B87EDA">
      <w:pPr>
        <w:rPr>
          <w:rFonts w:ascii="Arial" w:hAnsi="Arial" w:cs="Arial"/>
        </w:rPr>
      </w:pPr>
    </w:p>
    <w:p w14:paraId="08229E47" w14:textId="77777777" w:rsidR="00B87EDA" w:rsidRPr="00783068" w:rsidRDefault="00B87EDA" w:rsidP="00B87EDA">
      <w:pPr>
        <w:rPr>
          <w:rFonts w:ascii="Arial" w:hAnsi="Arial" w:cs="Arial"/>
          <w:color w:val="FF0000"/>
        </w:rPr>
      </w:pPr>
      <w:r w:rsidRPr="00783068">
        <w:rPr>
          <w:rFonts w:ascii="Arial" w:hAnsi="Arial" w:cs="Arial"/>
          <w:color w:val="FF0000"/>
        </w:rPr>
        <w:t>[Enter your name here]</w:t>
      </w:r>
    </w:p>
    <w:p w14:paraId="707750E5" w14:textId="6905D25B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554C4A"/>
    <w:multiLevelType w:val="hybridMultilevel"/>
    <w:tmpl w:val="F06C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856770022">
    <w:abstractNumId w:val="0"/>
  </w:num>
  <w:num w:numId="2" w16cid:durableId="1280448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05484"/>
    <w:rsid w:val="0000684D"/>
    <w:rsid w:val="00023975"/>
    <w:rsid w:val="00024A58"/>
    <w:rsid w:val="000342FD"/>
    <w:rsid w:val="000366D7"/>
    <w:rsid w:val="000A63BD"/>
    <w:rsid w:val="000E4437"/>
    <w:rsid w:val="001539E4"/>
    <w:rsid w:val="00171B99"/>
    <w:rsid w:val="001822AD"/>
    <w:rsid w:val="00196BF0"/>
    <w:rsid w:val="001B05D8"/>
    <w:rsid w:val="001B387A"/>
    <w:rsid w:val="001B47A3"/>
    <w:rsid w:val="001E2F3B"/>
    <w:rsid w:val="001F76E5"/>
    <w:rsid w:val="00217EFE"/>
    <w:rsid w:val="00227FB1"/>
    <w:rsid w:val="002701FC"/>
    <w:rsid w:val="002D41A0"/>
    <w:rsid w:val="002D50FE"/>
    <w:rsid w:val="00305A8B"/>
    <w:rsid w:val="00315020"/>
    <w:rsid w:val="00335361"/>
    <w:rsid w:val="003458EB"/>
    <w:rsid w:val="003738C3"/>
    <w:rsid w:val="003E3D49"/>
    <w:rsid w:val="00433FB9"/>
    <w:rsid w:val="00444D89"/>
    <w:rsid w:val="00453A00"/>
    <w:rsid w:val="00457675"/>
    <w:rsid w:val="00463BF6"/>
    <w:rsid w:val="00484A62"/>
    <w:rsid w:val="004A1975"/>
    <w:rsid w:val="00503668"/>
    <w:rsid w:val="005436B3"/>
    <w:rsid w:val="00560DB8"/>
    <w:rsid w:val="005A738F"/>
    <w:rsid w:val="005D2EA8"/>
    <w:rsid w:val="00607B16"/>
    <w:rsid w:val="006645FE"/>
    <w:rsid w:val="00665C5F"/>
    <w:rsid w:val="00671248"/>
    <w:rsid w:val="006A5836"/>
    <w:rsid w:val="007079A6"/>
    <w:rsid w:val="0073729B"/>
    <w:rsid w:val="00781D7A"/>
    <w:rsid w:val="00795FF6"/>
    <w:rsid w:val="007A4E4D"/>
    <w:rsid w:val="007C34D9"/>
    <w:rsid w:val="007E26C2"/>
    <w:rsid w:val="007F2DB7"/>
    <w:rsid w:val="0080702B"/>
    <w:rsid w:val="0084441B"/>
    <w:rsid w:val="0087256C"/>
    <w:rsid w:val="0087510E"/>
    <w:rsid w:val="008A5820"/>
    <w:rsid w:val="008AD2DE"/>
    <w:rsid w:val="008E083C"/>
    <w:rsid w:val="00906844"/>
    <w:rsid w:val="00990C90"/>
    <w:rsid w:val="009B5573"/>
    <w:rsid w:val="009B71B3"/>
    <w:rsid w:val="00A0014D"/>
    <w:rsid w:val="00A14D11"/>
    <w:rsid w:val="00A2453C"/>
    <w:rsid w:val="00A33869"/>
    <w:rsid w:val="00A561B2"/>
    <w:rsid w:val="00A717F7"/>
    <w:rsid w:val="00A85923"/>
    <w:rsid w:val="00A900A9"/>
    <w:rsid w:val="00AB0FB2"/>
    <w:rsid w:val="00AE4FE4"/>
    <w:rsid w:val="00AE60A3"/>
    <w:rsid w:val="00B0702B"/>
    <w:rsid w:val="00B16C86"/>
    <w:rsid w:val="00B51264"/>
    <w:rsid w:val="00B77F15"/>
    <w:rsid w:val="00B82A31"/>
    <w:rsid w:val="00B83F13"/>
    <w:rsid w:val="00B87EDA"/>
    <w:rsid w:val="00BB2E55"/>
    <w:rsid w:val="00BC705D"/>
    <w:rsid w:val="00C2391C"/>
    <w:rsid w:val="00C240DA"/>
    <w:rsid w:val="00C51E28"/>
    <w:rsid w:val="00C76F69"/>
    <w:rsid w:val="00C836CF"/>
    <w:rsid w:val="00C92759"/>
    <w:rsid w:val="00CA16D1"/>
    <w:rsid w:val="00CC3DE8"/>
    <w:rsid w:val="00CD5D6A"/>
    <w:rsid w:val="00D20A75"/>
    <w:rsid w:val="00D73ABC"/>
    <w:rsid w:val="00D81DC1"/>
    <w:rsid w:val="00D82CE6"/>
    <w:rsid w:val="00DC43A4"/>
    <w:rsid w:val="00DEA2D3"/>
    <w:rsid w:val="00E32247"/>
    <w:rsid w:val="00E54052"/>
    <w:rsid w:val="00E63069"/>
    <w:rsid w:val="00EA09AC"/>
    <w:rsid w:val="00ED2A82"/>
    <w:rsid w:val="00EF31D3"/>
    <w:rsid w:val="00F0248B"/>
    <w:rsid w:val="00F2536C"/>
    <w:rsid w:val="00F3004D"/>
    <w:rsid w:val="00F44CF0"/>
    <w:rsid w:val="00F91053"/>
    <w:rsid w:val="00FC7699"/>
    <w:rsid w:val="00FE71AA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74</cp:revision>
  <dcterms:created xsi:type="dcterms:W3CDTF">2021-04-07T19:29:00Z</dcterms:created>
  <dcterms:modified xsi:type="dcterms:W3CDTF">2023-05-01T16:31:00Z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