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DDF6" w14:textId="04D18827" w:rsidR="00EA09AC" w:rsidRPr="00B660FB" w:rsidRDefault="00EA09AC" w:rsidP="00EA09AC">
      <w:pPr>
        <w:rPr>
          <w:rFonts w:ascii="Arial" w:hAnsi="Arial" w:cs="Arial"/>
          <w:b/>
          <w:bCs/>
          <w:color w:val="FF0000"/>
          <w:u w:val="single"/>
        </w:rPr>
      </w:pPr>
      <w:r w:rsidRPr="00B660FB">
        <w:rPr>
          <w:rFonts w:ascii="Arial" w:hAnsi="Arial" w:cs="Arial"/>
          <w:b/>
          <w:bCs/>
          <w:color w:val="FF0000"/>
          <w:u w:val="single"/>
        </w:rPr>
        <w:t>Email Template</w:t>
      </w:r>
    </w:p>
    <w:p w14:paraId="3A17D0DA" w14:textId="77777777" w:rsidR="00EA09AC" w:rsidRPr="00C65E26" w:rsidRDefault="00EA09AC" w:rsidP="00EA09AC">
      <w:pPr>
        <w:rPr>
          <w:rFonts w:ascii="Arial" w:hAnsi="Arial" w:cs="Arial"/>
          <w:color w:val="FF0000"/>
        </w:rPr>
      </w:pPr>
    </w:p>
    <w:p w14:paraId="36DEF77C" w14:textId="4C87472D" w:rsidR="00957459" w:rsidRDefault="00EA09AC" w:rsidP="00EA09AC">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verbiage below</w:t>
      </w:r>
      <w:r>
        <w:rPr>
          <w:rFonts w:ascii="Arial" w:hAnsi="Arial" w:cs="Arial"/>
          <w:color w:val="FF0000"/>
        </w:rPr>
        <w:t xml:space="preserve"> and paste</w:t>
      </w:r>
      <w:r w:rsidRPr="00C65E26">
        <w:rPr>
          <w:rFonts w:ascii="Arial" w:hAnsi="Arial" w:cs="Arial"/>
          <w:color w:val="FF0000"/>
        </w:rPr>
        <w:t xml:space="preserve"> into your email</w:t>
      </w:r>
      <w:r>
        <w:rPr>
          <w:rFonts w:ascii="Arial" w:hAnsi="Arial" w:cs="Arial"/>
          <w:color w:val="FF0000"/>
        </w:rPr>
        <w:t xml:space="preserve">. </w:t>
      </w:r>
      <w:r w:rsidRPr="00C65E26">
        <w:rPr>
          <w:rFonts w:ascii="Arial" w:hAnsi="Arial" w:cs="Arial"/>
          <w:color w:val="FF0000"/>
        </w:rPr>
        <w:t xml:space="preserve">We recommend attaching </w:t>
      </w:r>
      <w:r w:rsidR="00957459">
        <w:rPr>
          <w:rFonts w:ascii="Arial" w:hAnsi="Arial" w:cs="Arial"/>
          <w:color w:val="FF0000"/>
        </w:rPr>
        <w:t>the “</w:t>
      </w:r>
      <w:r w:rsidR="00325A36">
        <w:rPr>
          <w:rFonts w:ascii="Arial" w:hAnsi="Arial" w:cs="Arial"/>
          <w:color w:val="FF0000"/>
        </w:rPr>
        <w:t>Launch My Health</w:t>
      </w:r>
      <w:r w:rsidR="00556568">
        <w:rPr>
          <w:rFonts w:ascii="Arial" w:hAnsi="Arial" w:cs="Arial"/>
          <w:color w:val="FF0000"/>
        </w:rPr>
        <w:t xml:space="preserve"> Flyer”</w:t>
      </w:r>
      <w:r w:rsidR="00E1601F">
        <w:rPr>
          <w:rFonts w:ascii="Arial" w:hAnsi="Arial" w:cs="Arial"/>
          <w:color w:val="FF0000"/>
        </w:rPr>
        <w:t xml:space="preserve"> and “</w:t>
      </w:r>
      <w:r w:rsidR="00325A36">
        <w:rPr>
          <w:rFonts w:ascii="Arial" w:hAnsi="Arial" w:cs="Arial"/>
          <w:color w:val="FF0000"/>
        </w:rPr>
        <w:t xml:space="preserve">Launch My Health </w:t>
      </w:r>
      <w:r w:rsidR="00E1601F">
        <w:rPr>
          <w:rFonts w:ascii="Arial" w:hAnsi="Arial" w:cs="Arial"/>
          <w:color w:val="FF0000"/>
        </w:rPr>
        <w:t>Program Catalog”</w:t>
      </w:r>
      <w:r w:rsidRPr="00C65E26">
        <w:rPr>
          <w:rFonts w:ascii="Arial" w:hAnsi="Arial" w:cs="Arial"/>
          <w:color w:val="FF0000"/>
        </w:rPr>
        <w:t xml:space="preserve"> to the email</w:t>
      </w:r>
      <w:r w:rsidR="00FE6DF8">
        <w:rPr>
          <w:rFonts w:ascii="Arial" w:hAnsi="Arial" w:cs="Arial"/>
          <w:color w:val="FF0000"/>
        </w:rPr>
        <w:t xml:space="preserve">. Please remove the text in red below </w:t>
      </w:r>
      <w:r w:rsidR="00457483">
        <w:rPr>
          <w:rFonts w:ascii="Arial" w:hAnsi="Arial" w:cs="Arial"/>
          <w:color w:val="FF0000"/>
        </w:rPr>
        <w:t>and add</w:t>
      </w:r>
      <w:r w:rsidR="00597726">
        <w:rPr>
          <w:rFonts w:ascii="Arial" w:hAnsi="Arial" w:cs="Arial"/>
          <w:color w:val="FF0000"/>
        </w:rPr>
        <w:t xml:space="preserve"> any general </w:t>
      </w:r>
      <w:r w:rsidR="00FB7CF0">
        <w:rPr>
          <w:rFonts w:ascii="Arial" w:hAnsi="Arial" w:cs="Arial"/>
          <w:color w:val="FF0000"/>
        </w:rPr>
        <w:t>login</w:t>
      </w:r>
      <w:r w:rsidR="00A859A7">
        <w:rPr>
          <w:rFonts w:ascii="Arial" w:hAnsi="Arial" w:cs="Arial"/>
          <w:color w:val="FF0000"/>
        </w:rPr>
        <w:t xml:space="preserve"> and contact information.</w:t>
      </w:r>
    </w:p>
    <w:p w14:paraId="73F25228" w14:textId="77777777" w:rsidR="00EB195B" w:rsidRPr="00C65E26" w:rsidRDefault="00EB195B" w:rsidP="00EA09AC">
      <w:pPr>
        <w:rPr>
          <w:rFonts w:ascii="Arial" w:hAnsi="Arial" w:cs="Arial"/>
          <w:color w:val="FF0000"/>
        </w:rPr>
      </w:pPr>
    </w:p>
    <w:p w14:paraId="1C10A0DC" w14:textId="2582741E" w:rsidR="00074112" w:rsidRPr="00556568" w:rsidRDefault="00B3597E" w:rsidP="00453A00">
      <w:r>
        <w:rPr>
          <w:noProof/>
        </w:rPr>
        <w:drawing>
          <wp:inline distT="0" distB="0" distL="0" distR="0" wp14:anchorId="14EB4B07" wp14:editId="5BA977E0">
            <wp:extent cx="5943600" cy="3258820"/>
            <wp:effectExtent l="0" t="0" r="0" b="5080"/>
            <wp:docPr id="2" name="Picture 2"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person&#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3258820"/>
                    </a:xfrm>
                    <a:prstGeom prst="rect">
                      <a:avLst/>
                    </a:prstGeom>
                  </pic:spPr>
                </pic:pic>
              </a:graphicData>
            </a:graphic>
          </wp:inline>
        </w:drawing>
      </w:r>
    </w:p>
    <w:p w14:paraId="421B5FB8" w14:textId="7829BA0A" w:rsidR="005369D0" w:rsidRPr="00E936DE" w:rsidRDefault="000C061C" w:rsidP="005369D0">
      <w:pPr>
        <w:autoSpaceDE w:val="0"/>
        <w:autoSpaceDN w:val="0"/>
        <w:adjustRightInd w:val="0"/>
        <w:rPr>
          <w:rFonts w:ascii="Arial" w:hAnsi="Arial" w:cs="Arial"/>
        </w:rPr>
      </w:pPr>
      <w:r>
        <w:rPr>
          <w:rFonts w:ascii="Arial" w:hAnsi="Arial" w:cs="Arial"/>
        </w:rPr>
        <w:t xml:space="preserve">Could your nutrition use a boost? Are you looking for support to increase energy, improve chronic conditions and symptoms, or build skills and confidence in the kitchen? </w:t>
      </w:r>
    </w:p>
    <w:p w14:paraId="2F33E618" w14:textId="77777777" w:rsidR="005369D0" w:rsidRPr="00E936DE" w:rsidRDefault="005369D0" w:rsidP="005369D0">
      <w:pPr>
        <w:autoSpaceDE w:val="0"/>
        <w:autoSpaceDN w:val="0"/>
        <w:adjustRightInd w:val="0"/>
        <w:rPr>
          <w:rFonts w:ascii="Arial" w:hAnsi="Arial" w:cs="Arial"/>
        </w:rPr>
      </w:pPr>
    </w:p>
    <w:p w14:paraId="1F5DBB84" w14:textId="2FA403A3" w:rsidR="008F51D3" w:rsidRDefault="000C061C" w:rsidP="005369D0">
      <w:pPr>
        <w:autoSpaceDE w:val="0"/>
        <w:autoSpaceDN w:val="0"/>
        <w:adjustRightInd w:val="0"/>
        <w:rPr>
          <w:rFonts w:ascii="Arial" w:hAnsi="Arial" w:cs="Arial"/>
        </w:rPr>
      </w:pPr>
      <w:r>
        <w:rPr>
          <w:rFonts w:ascii="Arial" w:hAnsi="Arial" w:cs="Arial"/>
        </w:rPr>
        <w:t>Improve your health and wellbeing</w:t>
      </w:r>
      <w:r w:rsidR="0043170F">
        <w:rPr>
          <w:rFonts w:ascii="Arial" w:hAnsi="Arial" w:cs="Arial"/>
        </w:rPr>
        <w:t xml:space="preserve"> </w:t>
      </w:r>
      <w:r w:rsidR="00983E24">
        <w:rPr>
          <w:rFonts w:ascii="Arial" w:hAnsi="Arial" w:cs="Arial"/>
        </w:rPr>
        <w:t xml:space="preserve">and build healthy habits </w:t>
      </w:r>
      <w:r w:rsidR="005369D0" w:rsidRPr="00E936DE">
        <w:rPr>
          <w:rFonts w:ascii="Arial" w:hAnsi="Arial" w:cs="Arial"/>
        </w:rPr>
        <w:t xml:space="preserve">with </w:t>
      </w:r>
      <w:r w:rsidR="005369D0">
        <w:rPr>
          <w:rFonts w:ascii="Arial" w:hAnsi="Arial" w:cs="Arial"/>
        </w:rPr>
        <w:t xml:space="preserve">complimentary </w:t>
      </w:r>
      <w:r w:rsidR="005369D0" w:rsidRPr="00E936DE">
        <w:rPr>
          <w:rFonts w:ascii="Arial" w:hAnsi="Arial" w:cs="Arial"/>
        </w:rPr>
        <w:t xml:space="preserve">educational nutrition programs by </w:t>
      </w:r>
      <w:r w:rsidR="005369D0" w:rsidRPr="00E936DE">
        <w:rPr>
          <w:rFonts w:ascii="Arial" w:hAnsi="Arial" w:cs="Arial"/>
          <w:b/>
          <w:bCs/>
        </w:rPr>
        <w:t>Launch My Health</w:t>
      </w:r>
      <w:r w:rsidR="005369D0" w:rsidRPr="00E936DE">
        <w:rPr>
          <w:rFonts w:ascii="Arial" w:hAnsi="Arial" w:cs="Arial"/>
        </w:rPr>
        <w:t>!</w:t>
      </w:r>
    </w:p>
    <w:p w14:paraId="2100CD91" w14:textId="77777777" w:rsidR="008F51D3" w:rsidRDefault="008F51D3" w:rsidP="005369D0">
      <w:pPr>
        <w:autoSpaceDE w:val="0"/>
        <w:autoSpaceDN w:val="0"/>
        <w:adjustRightInd w:val="0"/>
        <w:rPr>
          <w:rFonts w:ascii="Arial" w:hAnsi="Arial" w:cs="Arial"/>
        </w:rPr>
      </w:pPr>
    </w:p>
    <w:p w14:paraId="750EEECC" w14:textId="65B7FFA7" w:rsidR="005369D0" w:rsidRPr="00E936DE" w:rsidRDefault="005369D0" w:rsidP="005369D0">
      <w:pPr>
        <w:autoSpaceDE w:val="0"/>
        <w:autoSpaceDN w:val="0"/>
        <w:adjustRightInd w:val="0"/>
        <w:rPr>
          <w:rFonts w:ascii="Arial" w:hAnsi="Arial" w:cs="Arial"/>
        </w:rPr>
      </w:pPr>
      <w:r w:rsidRPr="00E936DE">
        <w:rPr>
          <w:rFonts w:ascii="Arial" w:hAnsi="Arial" w:cs="Arial"/>
        </w:rPr>
        <w:t xml:space="preserve">Led by an experienced, credentialed team of healthcare, culinary, and nutrition experts, Launch My Health’s classes are based on the belief that food is at the core of health and wellbeing. Evidence-supported classes provide step-by-step guidance on your journey to reach your health goals. Each program is </w:t>
      </w:r>
      <w:r w:rsidR="008E49C8">
        <w:rPr>
          <w:rFonts w:ascii="Arial" w:hAnsi="Arial" w:cs="Arial"/>
        </w:rPr>
        <w:t xml:space="preserve">directly </w:t>
      </w:r>
      <w:r w:rsidRPr="00E936DE">
        <w:rPr>
          <w:rFonts w:ascii="Arial" w:hAnsi="Arial" w:cs="Arial"/>
        </w:rPr>
        <w:t xml:space="preserve">accessible </w:t>
      </w:r>
      <w:r w:rsidR="008E49C8">
        <w:rPr>
          <w:rFonts w:ascii="Arial" w:hAnsi="Arial" w:cs="Arial"/>
        </w:rPr>
        <w:t xml:space="preserve">in your </w:t>
      </w:r>
      <w:r w:rsidRPr="00E936DE">
        <w:rPr>
          <w:rFonts w:ascii="Arial" w:hAnsi="Arial" w:cs="Arial"/>
        </w:rPr>
        <w:t>Wellbeats</w:t>
      </w:r>
      <w:r w:rsidR="008E49C8">
        <w:rPr>
          <w:rFonts w:ascii="Arial" w:hAnsi="Arial" w:cs="Arial"/>
        </w:rPr>
        <w:t xml:space="preserve"> account</w:t>
      </w:r>
      <w:r w:rsidRPr="00E936DE">
        <w:rPr>
          <w:rFonts w:ascii="Arial" w:hAnsi="Arial" w:cs="Arial"/>
        </w:rPr>
        <w:t xml:space="preserve"> and includes recipes, meal plans, and </w:t>
      </w:r>
      <w:r w:rsidR="00CC5D6D">
        <w:rPr>
          <w:rFonts w:ascii="Arial" w:hAnsi="Arial" w:cs="Arial"/>
        </w:rPr>
        <w:t>support materials to guide you along your journey.</w:t>
      </w:r>
    </w:p>
    <w:p w14:paraId="6B8A3939" w14:textId="77777777" w:rsidR="00074112" w:rsidRPr="009E7656" w:rsidRDefault="00074112" w:rsidP="00074112">
      <w:pPr>
        <w:autoSpaceDE w:val="0"/>
        <w:autoSpaceDN w:val="0"/>
        <w:adjustRightInd w:val="0"/>
        <w:rPr>
          <w:rFonts w:ascii="Arial" w:hAnsi="Arial" w:cs="Arial"/>
          <w:color w:val="353535"/>
        </w:rPr>
      </w:pPr>
    </w:p>
    <w:p w14:paraId="30C22756" w14:textId="3F9047BB" w:rsidR="00074112" w:rsidRPr="009E7656" w:rsidRDefault="00BC2902" w:rsidP="00074112">
      <w:pPr>
        <w:autoSpaceDE w:val="0"/>
        <w:autoSpaceDN w:val="0"/>
        <w:adjustRightInd w:val="0"/>
        <w:rPr>
          <w:rFonts w:ascii="Arial" w:hAnsi="Arial" w:cs="Arial"/>
          <w:color w:val="353535"/>
        </w:rPr>
      </w:pPr>
      <w:r>
        <w:rPr>
          <w:rFonts w:ascii="Arial" w:hAnsi="Arial" w:cs="Arial"/>
          <w:color w:val="353535"/>
        </w:rPr>
        <w:t xml:space="preserve">Programs include: </w:t>
      </w:r>
    </w:p>
    <w:p w14:paraId="236BC9D0" w14:textId="77777777" w:rsidR="00074112" w:rsidRPr="009E7656" w:rsidRDefault="00074112" w:rsidP="00074112">
      <w:pPr>
        <w:autoSpaceDE w:val="0"/>
        <w:autoSpaceDN w:val="0"/>
        <w:adjustRightInd w:val="0"/>
        <w:rPr>
          <w:rFonts w:ascii="Arial" w:hAnsi="Arial" w:cs="Arial"/>
          <w:color w:val="353535"/>
        </w:rPr>
      </w:pPr>
    </w:p>
    <w:p w14:paraId="6B855AC8" w14:textId="42349CAC" w:rsidR="00C66E00" w:rsidRDefault="00C66E00" w:rsidP="00C66E00">
      <w:pPr>
        <w:pStyle w:val="ListParagraph"/>
        <w:numPr>
          <w:ilvl w:val="0"/>
          <w:numId w:val="5"/>
        </w:numPr>
        <w:rPr>
          <w:rFonts w:ascii="Arial" w:hAnsi="Arial" w:cs="Arial"/>
        </w:rPr>
      </w:pPr>
      <w:r w:rsidRPr="00FE6720">
        <w:rPr>
          <w:rFonts w:ascii="Arial" w:hAnsi="Arial" w:cs="Arial"/>
          <w:b/>
          <w:bCs/>
        </w:rPr>
        <w:t>Home Chef Pro</w:t>
      </w:r>
      <w:r>
        <w:rPr>
          <w:rFonts w:ascii="Arial" w:hAnsi="Arial" w:cs="Arial"/>
        </w:rPr>
        <w:t xml:space="preserve"> (</w:t>
      </w:r>
      <w:r w:rsidR="00932D8D">
        <w:rPr>
          <w:rFonts w:ascii="Arial" w:hAnsi="Arial" w:cs="Arial"/>
        </w:rPr>
        <w:t>8</w:t>
      </w:r>
      <w:r>
        <w:rPr>
          <w:rFonts w:ascii="Arial" w:hAnsi="Arial" w:cs="Arial"/>
        </w:rPr>
        <w:t xml:space="preserve"> Weeks): Build confidence in the kitchen. It’s perfect for beginners or anyone who wants to up their cooking game.</w:t>
      </w:r>
    </w:p>
    <w:p w14:paraId="75F8A3F6" w14:textId="19119674" w:rsidR="00C66E00" w:rsidRDefault="00C66E00" w:rsidP="00C66E00">
      <w:pPr>
        <w:pStyle w:val="ListParagraph"/>
        <w:numPr>
          <w:ilvl w:val="0"/>
          <w:numId w:val="5"/>
        </w:numPr>
        <w:rPr>
          <w:rFonts w:ascii="Arial" w:hAnsi="Arial" w:cs="Arial"/>
        </w:rPr>
      </w:pPr>
      <w:r w:rsidRPr="00FE6720">
        <w:rPr>
          <w:rFonts w:ascii="Arial" w:hAnsi="Arial" w:cs="Arial"/>
          <w:b/>
          <w:bCs/>
        </w:rPr>
        <w:t>Kids in the Kitchen</w:t>
      </w:r>
      <w:r>
        <w:rPr>
          <w:rFonts w:ascii="Arial" w:hAnsi="Arial" w:cs="Arial"/>
        </w:rPr>
        <w:t xml:space="preserve"> (</w:t>
      </w:r>
      <w:r w:rsidR="00932D8D">
        <w:rPr>
          <w:rFonts w:ascii="Arial" w:hAnsi="Arial" w:cs="Arial"/>
        </w:rPr>
        <w:t>2</w:t>
      </w:r>
      <w:r>
        <w:rPr>
          <w:rFonts w:ascii="Arial" w:hAnsi="Arial" w:cs="Arial"/>
        </w:rPr>
        <w:t xml:space="preserve"> Weeks): Get kids excited about cooking while learning basic kitchen skills and safety.</w:t>
      </w:r>
    </w:p>
    <w:p w14:paraId="5EB71791" w14:textId="77777777" w:rsidR="00C66E00" w:rsidRDefault="00C66E00" w:rsidP="00C66E00">
      <w:pPr>
        <w:pStyle w:val="ListParagraph"/>
        <w:numPr>
          <w:ilvl w:val="0"/>
          <w:numId w:val="5"/>
        </w:numPr>
        <w:rPr>
          <w:rFonts w:ascii="Arial" w:hAnsi="Arial" w:cs="Arial"/>
        </w:rPr>
      </w:pPr>
      <w:r w:rsidRPr="00FE6720">
        <w:rPr>
          <w:rFonts w:ascii="Arial" w:hAnsi="Arial" w:cs="Arial"/>
          <w:b/>
          <w:bCs/>
        </w:rPr>
        <w:t>Restore Gut Health</w:t>
      </w:r>
      <w:r>
        <w:rPr>
          <w:rFonts w:ascii="Arial" w:hAnsi="Arial" w:cs="Arial"/>
        </w:rPr>
        <w:t xml:space="preserve"> (4 Weeks): Heal the gut to optimize health and manage chronic conditions.</w:t>
      </w:r>
    </w:p>
    <w:p w14:paraId="310FF19D" w14:textId="77777777" w:rsidR="00C66E00" w:rsidRDefault="00C66E00" w:rsidP="00C66E00">
      <w:pPr>
        <w:pStyle w:val="ListParagraph"/>
        <w:numPr>
          <w:ilvl w:val="0"/>
          <w:numId w:val="5"/>
        </w:numPr>
        <w:rPr>
          <w:rFonts w:ascii="Arial" w:hAnsi="Arial" w:cs="Arial"/>
        </w:rPr>
      </w:pPr>
      <w:r w:rsidRPr="00FE6720">
        <w:rPr>
          <w:rFonts w:ascii="Arial" w:hAnsi="Arial" w:cs="Arial"/>
          <w:b/>
          <w:bCs/>
        </w:rPr>
        <w:t>Putting Out the Flame</w:t>
      </w:r>
      <w:r>
        <w:rPr>
          <w:rFonts w:ascii="Arial" w:hAnsi="Arial" w:cs="Arial"/>
        </w:rPr>
        <w:t xml:space="preserve"> (5 Weeks): Reduce inflammation to improve chronic conditions.</w:t>
      </w:r>
    </w:p>
    <w:p w14:paraId="4BB4E901" w14:textId="77777777" w:rsidR="00C66E00" w:rsidRDefault="00C66E00" w:rsidP="00C66E00">
      <w:pPr>
        <w:pStyle w:val="ListParagraph"/>
        <w:numPr>
          <w:ilvl w:val="0"/>
          <w:numId w:val="5"/>
        </w:numPr>
        <w:rPr>
          <w:rFonts w:ascii="Arial" w:hAnsi="Arial" w:cs="Arial"/>
        </w:rPr>
      </w:pPr>
      <w:r w:rsidRPr="00FE6720">
        <w:rPr>
          <w:rFonts w:ascii="Arial" w:hAnsi="Arial" w:cs="Arial"/>
          <w:b/>
          <w:bCs/>
        </w:rPr>
        <w:t>Optimizing Women’s Hormones</w:t>
      </w:r>
      <w:r>
        <w:rPr>
          <w:rFonts w:ascii="Arial" w:hAnsi="Arial" w:cs="Arial"/>
        </w:rPr>
        <w:t xml:space="preserve"> (6 Weeks): Learn to manage hormonal changes that occur as the body ages.</w:t>
      </w:r>
    </w:p>
    <w:p w14:paraId="765BA473" w14:textId="77777777" w:rsidR="00C66E00" w:rsidRPr="006019FA" w:rsidRDefault="00C66E00" w:rsidP="00C66E00">
      <w:pPr>
        <w:pStyle w:val="ListParagraph"/>
        <w:numPr>
          <w:ilvl w:val="0"/>
          <w:numId w:val="5"/>
        </w:numPr>
        <w:rPr>
          <w:rFonts w:ascii="Arial" w:hAnsi="Arial" w:cs="Arial"/>
        </w:rPr>
      </w:pPr>
      <w:r w:rsidRPr="00FE6720">
        <w:rPr>
          <w:rFonts w:ascii="Arial" w:hAnsi="Arial" w:cs="Arial"/>
          <w:b/>
          <w:bCs/>
        </w:rPr>
        <w:lastRenderedPageBreak/>
        <w:t>Optimizing Brain Health</w:t>
      </w:r>
      <w:r>
        <w:rPr>
          <w:rFonts w:ascii="Arial" w:hAnsi="Arial" w:cs="Arial"/>
        </w:rPr>
        <w:t xml:space="preserve"> (4 Weeks): Optimize cognitive function and reduce the risk of developing a variety of neurological conditions like Alzheimer’s Disease.</w:t>
      </w:r>
    </w:p>
    <w:p w14:paraId="26DC1023" w14:textId="77777777" w:rsidR="00074112" w:rsidRPr="009E7656" w:rsidRDefault="00074112" w:rsidP="00074112">
      <w:pPr>
        <w:autoSpaceDE w:val="0"/>
        <w:autoSpaceDN w:val="0"/>
        <w:adjustRightInd w:val="0"/>
        <w:rPr>
          <w:rFonts w:ascii="Arial" w:hAnsi="Arial" w:cs="Arial"/>
          <w:color w:val="353535"/>
        </w:rPr>
      </w:pPr>
    </w:p>
    <w:p w14:paraId="6363D419" w14:textId="773B5728" w:rsidR="00074112" w:rsidRDefault="00074112" w:rsidP="00074112">
      <w:pPr>
        <w:rPr>
          <w:rFonts w:ascii="Arial" w:hAnsi="Arial" w:cs="Arial"/>
          <w:color w:val="353535"/>
        </w:rPr>
      </w:pPr>
      <w:r w:rsidRPr="009E7656">
        <w:rPr>
          <w:rFonts w:ascii="Arial" w:hAnsi="Arial" w:cs="Arial"/>
          <w:color w:val="353535"/>
        </w:rPr>
        <w:t xml:space="preserve">Get started by selecting </w:t>
      </w:r>
      <w:r w:rsidRPr="00262D48">
        <w:rPr>
          <w:rFonts w:ascii="Arial" w:hAnsi="Arial" w:cs="Arial"/>
          <w:b/>
          <w:bCs/>
          <w:color w:val="353535"/>
        </w:rPr>
        <w:t xml:space="preserve">Programs </w:t>
      </w:r>
      <w:r w:rsidRPr="009E7656">
        <w:rPr>
          <w:rFonts w:ascii="Arial" w:hAnsi="Arial" w:cs="Arial"/>
          <w:color w:val="353535"/>
        </w:rPr>
        <w:t>in your Wellbeats account and choose a</w:t>
      </w:r>
      <w:r w:rsidR="00B220BF">
        <w:rPr>
          <w:rFonts w:ascii="Arial" w:hAnsi="Arial" w:cs="Arial"/>
          <w:color w:val="353535"/>
        </w:rPr>
        <w:t xml:space="preserve"> L</w:t>
      </w:r>
      <w:r w:rsidR="00BC2902">
        <w:rPr>
          <w:rFonts w:ascii="Arial" w:hAnsi="Arial" w:cs="Arial"/>
          <w:color w:val="353535"/>
        </w:rPr>
        <w:t xml:space="preserve">aunch My Health </w:t>
      </w:r>
      <w:r w:rsidRPr="009E7656">
        <w:rPr>
          <w:rFonts w:ascii="Arial" w:hAnsi="Arial" w:cs="Arial"/>
          <w:color w:val="353535"/>
        </w:rPr>
        <w:t>program t</w:t>
      </w:r>
      <w:r w:rsidR="003B715F">
        <w:rPr>
          <w:rFonts w:ascii="Arial" w:hAnsi="Arial" w:cs="Arial"/>
          <w:color w:val="353535"/>
        </w:rPr>
        <w:t>oday.</w:t>
      </w:r>
    </w:p>
    <w:p w14:paraId="4F5D244C" w14:textId="434649A8" w:rsidR="00AF0DF4" w:rsidRDefault="00AF0DF4" w:rsidP="00074112">
      <w:pPr>
        <w:rPr>
          <w:rFonts w:ascii="Arial" w:hAnsi="Arial" w:cs="Arial"/>
          <w:color w:val="353535"/>
        </w:rPr>
      </w:pPr>
    </w:p>
    <w:p w14:paraId="7A8487E5" w14:textId="3249D0E5" w:rsidR="00AF0DF4" w:rsidRPr="00AF0DF4" w:rsidRDefault="00AF0DF4" w:rsidP="00074112">
      <w:pPr>
        <w:rPr>
          <w:rFonts w:ascii="Arial" w:hAnsi="Arial" w:cs="Arial"/>
          <w:color w:val="FF0000"/>
        </w:rPr>
      </w:pPr>
      <w:r w:rsidRPr="00AF0DF4">
        <w:rPr>
          <w:rFonts w:ascii="Arial" w:hAnsi="Arial" w:cs="Arial"/>
          <w:color w:val="FF0000"/>
        </w:rPr>
        <w:t>[Enter any general Wellbeats login information here]</w:t>
      </w:r>
    </w:p>
    <w:p w14:paraId="28B62529" w14:textId="77777777" w:rsidR="008A2D85" w:rsidRDefault="008A2D85" w:rsidP="00453A00">
      <w:pPr>
        <w:rPr>
          <w:rFonts w:ascii="Arial" w:hAnsi="Arial" w:cs="Arial"/>
        </w:rPr>
      </w:pPr>
    </w:p>
    <w:p w14:paraId="3F188F24" w14:textId="3C0F0EC3" w:rsidR="00453A00" w:rsidRPr="008A2D85" w:rsidRDefault="00453A00" w:rsidP="00453A00">
      <w:pPr>
        <w:rPr>
          <w:rFonts w:ascii="Arial" w:hAnsi="Arial" w:cs="Arial"/>
        </w:rPr>
      </w:pPr>
      <w:r w:rsidRPr="007E3322">
        <w:rPr>
          <w:rFonts w:ascii="Arial" w:hAnsi="Arial" w:cs="Arial"/>
        </w:rPr>
        <w:t xml:space="preserve">For any questions, please contact </w:t>
      </w:r>
      <w:r w:rsidRPr="00597726">
        <w:rPr>
          <w:rFonts w:ascii="Arial" w:hAnsi="Arial" w:cs="Arial"/>
          <w:color w:val="FF0000"/>
        </w:rPr>
        <w:t>[enter your contact information here].</w:t>
      </w:r>
    </w:p>
    <w:p w14:paraId="675632C1" w14:textId="70E602D5" w:rsidR="00365152" w:rsidRDefault="00365152" w:rsidP="00453A00">
      <w:pPr>
        <w:rPr>
          <w:rFonts w:ascii="Arial" w:hAnsi="Arial" w:cs="Arial"/>
          <w:color w:val="FF0000"/>
        </w:rPr>
      </w:pPr>
    </w:p>
    <w:p w14:paraId="430794B9" w14:textId="75CA7A83" w:rsidR="00365152" w:rsidRPr="00365152" w:rsidRDefault="00365152" w:rsidP="00453A00">
      <w:pPr>
        <w:rPr>
          <w:rFonts w:ascii="Arial" w:hAnsi="Arial" w:cs="Arial"/>
        </w:rPr>
      </w:pPr>
      <w:r w:rsidRPr="00365152">
        <w:rPr>
          <w:rFonts w:ascii="Arial" w:hAnsi="Arial" w:cs="Arial"/>
        </w:rPr>
        <w:t>In health,</w:t>
      </w:r>
    </w:p>
    <w:p w14:paraId="73CAD764" w14:textId="47B6156F" w:rsidR="00365152" w:rsidRDefault="00365152" w:rsidP="00453A00">
      <w:pPr>
        <w:rPr>
          <w:rFonts w:ascii="Arial" w:hAnsi="Arial" w:cs="Arial"/>
          <w:color w:val="FF0000"/>
        </w:rPr>
      </w:pPr>
    </w:p>
    <w:p w14:paraId="707750E5" w14:textId="1AD8BDED" w:rsidR="006645FE" w:rsidRDefault="00365152" w:rsidP="005E62FF">
      <w:pPr>
        <w:rPr>
          <w:rFonts w:ascii="Arial" w:hAnsi="Arial" w:cs="Arial"/>
          <w:color w:val="FF0000"/>
        </w:rPr>
      </w:pPr>
      <w:r>
        <w:rPr>
          <w:rFonts w:ascii="Arial" w:hAnsi="Arial" w:cs="Arial"/>
          <w:color w:val="FF0000"/>
        </w:rPr>
        <w:t>[</w:t>
      </w:r>
      <w:r w:rsidR="00610356">
        <w:rPr>
          <w:rFonts w:ascii="Arial" w:hAnsi="Arial" w:cs="Arial"/>
          <w:color w:val="FF0000"/>
        </w:rPr>
        <w:t>Enter your name here</w:t>
      </w:r>
      <w:r>
        <w:rPr>
          <w:rFonts w:ascii="Arial" w:hAnsi="Arial" w:cs="Arial"/>
          <w:color w:val="FF0000"/>
        </w:rPr>
        <w:t>]</w:t>
      </w:r>
    </w:p>
    <w:p w14:paraId="07FAFA34" w14:textId="77777777" w:rsidR="008E31EE" w:rsidRDefault="008E31EE" w:rsidP="005E62FF">
      <w:pPr>
        <w:rPr>
          <w:rFonts w:ascii="Arial" w:hAnsi="Arial" w:cs="Arial"/>
          <w:color w:val="FF0000"/>
        </w:rPr>
      </w:pPr>
    </w:p>
    <w:p w14:paraId="51E439BB" w14:textId="3D538790" w:rsidR="001A540E" w:rsidRPr="00961126" w:rsidRDefault="001A540E" w:rsidP="005E62FF">
      <w:pPr>
        <w:rPr>
          <w:rFonts w:ascii="Arial" w:hAnsi="Arial" w:cs="Arial"/>
          <w:color w:val="FF0000"/>
        </w:rPr>
      </w:pPr>
    </w:p>
    <w:sectPr w:rsidR="001A540E" w:rsidRPr="00961126" w:rsidSect="00A37D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E56AC"/>
    <w:multiLevelType w:val="hybridMultilevel"/>
    <w:tmpl w:val="A9A259B0"/>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93C7074"/>
    <w:multiLevelType w:val="hybridMultilevel"/>
    <w:tmpl w:val="54EC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AE6B00"/>
    <w:multiLevelType w:val="hybridMultilevel"/>
    <w:tmpl w:val="6D4A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4C17A5"/>
    <w:multiLevelType w:val="hybridMultilevel"/>
    <w:tmpl w:val="B2749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F31525F"/>
    <w:multiLevelType w:val="hybridMultilevel"/>
    <w:tmpl w:val="BE2054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6990769">
    <w:abstractNumId w:val="2"/>
  </w:num>
  <w:num w:numId="2" w16cid:durableId="1193347731">
    <w:abstractNumId w:val="1"/>
  </w:num>
  <w:num w:numId="3" w16cid:durableId="1274434240">
    <w:abstractNumId w:val="3"/>
  </w:num>
  <w:num w:numId="4" w16cid:durableId="1974405779">
    <w:abstractNumId w:val="0"/>
  </w:num>
  <w:num w:numId="5" w16cid:durableId="4687448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016E1"/>
    <w:rsid w:val="0000531D"/>
    <w:rsid w:val="00021F77"/>
    <w:rsid w:val="000342FD"/>
    <w:rsid w:val="0004057F"/>
    <w:rsid w:val="000675FE"/>
    <w:rsid w:val="00074112"/>
    <w:rsid w:val="00076C3B"/>
    <w:rsid w:val="00084F7A"/>
    <w:rsid w:val="00092D67"/>
    <w:rsid w:val="000A63BD"/>
    <w:rsid w:val="000B78C6"/>
    <w:rsid w:val="000C061C"/>
    <w:rsid w:val="000C0D81"/>
    <w:rsid w:val="000E4437"/>
    <w:rsid w:val="0010233F"/>
    <w:rsid w:val="0010356A"/>
    <w:rsid w:val="00124A58"/>
    <w:rsid w:val="00125655"/>
    <w:rsid w:val="001539E4"/>
    <w:rsid w:val="00171B99"/>
    <w:rsid w:val="001773ED"/>
    <w:rsid w:val="00181AB4"/>
    <w:rsid w:val="001A540E"/>
    <w:rsid w:val="001B69C5"/>
    <w:rsid w:val="001C5C31"/>
    <w:rsid w:val="001D2DBF"/>
    <w:rsid w:val="001E2F37"/>
    <w:rsid w:val="001F76E5"/>
    <w:rsid w:val="00204A71"/>
    <w:rsid w:val="00216622"/>
    <w:rsid w:val="002171D9"/>
    <w:rsid w:val="00237486"/>
    <w:rsid w:val="00251887"/>
    <w:rsid w:val="002579E2"/>
    <w:rsid w:val="00262D48"/>
    <w:rsid w:val="002641AD"/>
    <w:rsid w:val="00295DB2"/>
    <w:rsid w:val="002B65E0"/>
    <w:rsid w:val="002C0CD1"/>
    <w:rsid w:val="002D138F"/>
    <w:rsid w:val="002D3AA7"/>
    <w:rsid w:val="002D41A0"/>
    <w:rsid w:val="002D5831"/>
    <w:rsid w:val="002E29E8"/>
    <w:rsid w:val="00304D09"/>
    <w:rsid w:val="00305A8B"/>
    <w:rsid w:val="00325A36"/>
    <w:rsid w:val="003270A2"/>
    <w:rsid w:val="0034288E"/>
    <w:rsid w:val="003458EB"/>
    <w:rsid w:val="00353246"/>
    <w:rsid w:val="00356935"/>
    <w:rsid w:val="00365152"/>
    <w:rsid w:val="00375821"/>
    <w:rsid w:val="0037596D"/>
    <w:rsid w:val="00393F4F"/>
    <w:rsid w:val="003A2AC1"/>
    <w:rsid w:val="003B0D7F"/>
    <w:rsid w:val="003B715F"/>
    <w:rsid w:val="003D39C2"/>
    <w:rsid w:val="003F6910"/>
    <w:rsid w:val="0043170F"/>
    <w:rsid w:val="004363A7"/>
    <w:rsid w:val="00453A00"/>
    <w:rsid w:val="00457483"/>
    <w:rsid w:val="00462E3A"/>
    <w:rsid w:val="00463BF6"/>
    <w:rsid w:val="0048452A"/>
    <w:rsid w:val="00495617"/>
    <w:rsid w:val="004A1975"/>
    <w:rsid w:val="004A4394"/>
    <w:rsid w:val="004B1AD7"/>
    <w:rsid w:val="004C0529"/>
    <w:rsid w:val="004C125C"/>
    <w:rsid w:val="004D611C"/>
    <w:rsid w:val="00503668"/>
    <w:rsid w:val="005157D1"/>
    <w:rsid w:val="00522A51"/>
    <w:rsid w:val="005369D0"/>
    <w:rsid w:val="00556568"/>
    <w:rsid w:val="00556B75"/>
    <w:rsid w:val="00560DB8"/>
    <w:rsid w:val="0057479C"/>
    <w:rsid w:val="0059575F"/>
    <w:rsid w:val="00597726"/>
    <w:rsid w:val="005B041C"/>
    <w:rsid w:val="005B78C2"/>
    <w:rsid w:val="005C6B39"/>
    <w:rsid w:val="005D07C9"/>
    <w:rsid w:val="005E1D2D"/>
    <w:rsid w:val="005E62FF"/>
    <w:rsid w:val="005E6E68"/>
    <w:rsid w:val="006024CD"/>
    <w:rsid w:val="00610356"/>
    <w:rsid w:val="00654AAC"/>
    <w:rsid w:val="0066067A"/>
    <w:rsid w:val="006645FE"/>
    <w:rsid w:val="00672DD6"/>
    <w:rsid w:val="00693391"/>
    <w:rsid w:val="006C173C"/>
    <w:rsid w:val="006D7DFD"/>
    <w:rsid w:val="00775BF2"/>
    <w:rsid w:val="00777C3E"/>
    <w:rsid w:val="00781D7A"/>
    <w:rsid w:val="007B09C8"/>
    <w:rsid w:val="007D4E0C"/>
    <w:rsid w:val="007E3322"/>
    <w:rsid w:val="007F2DB7"/>
    <w:rsid w:val="00800E10"/>
    <w:rsid w:val="0080702B"/>
    <w:rsid w:val="00825104"/>
    <w:rsid w:val="00842F0C"/>
    <w:rsid w:val="00850461"/>
    <w:rsid w:val="00867944"/>
    <w:rsid w:val="0087256C"/>
    <w:rsid w:val="00895372"/>
    <w:rsid w:val="008961C4"/>
    <w:rsid w:val="008A2D85"/>
    <w:rsid w:val="008A5820"/>
    <w:rsid w:val="008C460C"/>
    <w:rsid w:val="008E31EE"/>
    <w:rsid w:val="008E49C8"/>
    <w:rsid w:val="008F51D3"/>
    <w:rsid w:val="00906844"/>
    <w:rsid w:val="0091617B"/>
    <w:rsid w:val="00932D8D"/>
    <w:rsid w:val="00934737"/>
    <w:rsid w:val="00945E86"/>
    <w:rsid w:val="00947795"/>
    <w:rsid w:val="00957459"/>
    <w:rsid w:val="009578A2"/>
    <w:rsid w:val="00961126"/>
    <w:rsid w:val="00972C09"/>
    <w:rsid w:val="00983E24"/>
    <w:rsid w:val="0099187A"/>
    <w:rsid w:val="009B06C5"/>
    <w:rsid w:val="009C6060"/>
    <w:rsid w:val="009E2648"/>
    <w:rsid w:val="00A0218E"/>
    <w:rsid w:val="00A14D11"/>
    <w:rsid w:val="00A368A2"/>
    <w:rsid w:val="00A37D31"/>
    <w:rsid w:val="00A55005"/>
    <w:rsid w:val="00A5652E"/>
    <w:rsid w:val="00A66B92"/>
    <w:rsid w:val="00A67661"/>
    <w:rsid w:val="00A859A7"/>
    <w:rsid w:val="00A900A9"/>
    <w:rsid w:val="00AA6482"/>
    <w:rsid w:val="00AB31B8"/>
    <w:rsid w:val="00AD66B7"/>
    <w:rsid w:val="00AE4FE4"/>
    <w:rsid w:val="00AF0DF4"/>
    <w:rsid w:val="00AF1538"/>
    <w:rsid w:val="00B115C5"/>
    <w:rsid w:val="00B16C86"/>
    <w:rsid w:val="00B1794F"/>
    <w:rsid w:val="00B220BF"/>
    <w:rsid w:val="00B3597E"/>
    <w:rsid w:val="00B6125C"/>
    <w:rsid w:val="00B660FB"/>
    <w:rsid w:val="00B7357F"/>
    <w:rsid w:val="00B77F15"/>
    <w:rsid w:val="00B82A31"/>
    <w:rsid w:val="00BB4CC8"/>
    <w:rsid w:val="00BC2902"/>
    <w:rsid w:val="00BC705D"/>
    <w:rsid w:val="00BE49BD"/>
    <w:rsid w:val="00C17437"/>
    <w:rsid w:val="00C230ED"/>
    <w:rsid w:val="00C2391C"/>
    <w:rsid w:val="00C240DA"/>
    <w:rsid w:val="00C41DEF"/>
    <w:rsid w:val="00C52AC1"/>
    <w:rsid w:val="00C66E00"/>
    <w:rsid w:val="00C83637"/>
    <w:rsid w:val="00C836CF"/>
    <w:rsid w:val="00CA70BB"/>
    <w:rsid w:val="00CB1E2B"/>
    <w:rsid w:val="00CC5D6D"/>
    <w:rsid w:val="00CD2444"/>
    <w:rsid w:val="00CD3A56"/>
    <w:rsid w:val="00CF6383"/>
    <w:rsid w:val="00D300E2"/>
    <w:rsid w:val="00D70787"/>
    <w:rsid w:val="00D81DC1"/>
    <w:rsid w:val="00D82FB8"/>
    <w:rsid w:val="00DA64CD"/>
    <w:rsid w:val="00DC43A4"/>
    <w:rsid w:val="00DE01CC"/>
    <w:rsid w:val="00DF310E"/>
    <w:rsid w:val="00E1601F"/>
    <w:rsid w:val="00E16782"/>
    <w:rsid w:val="00E363E9"/>
    <w:rsid w:val="00EA09AC"/>
    <w:rsid w:val="00EA134D"/>
    <w:rsid w:val="00EA2785"/>
    <w:rsid w:val="00EB195B"/>
    <w:rsid w:val="00EC438A"/>
    <w:rsid w:val="00ED5257"/>
    <w:rsid w:val="00ED7594"/>
    <w:rsid w:val="00EF78CC"/>
    <w:rsid w:val="00F05FAF"/>
    <w:rsid w:val="00F15E24"/>
    <w:rsid w:val="00F46ED1"/>
    <w:rsid w:val="00F66734"/>
    <w:rsid w:val="00F70F31"/>
    <w:rsid w:val="00F91053"/>
    <w:rsid w:val="00FA4E7A"/>
    <w:rsid w:val="00FB7CF0"/>
    <w:rsid w:val="00FE29FA"/>
    <w:rsid w:val="00FE5A94"/>
    <w:rsid w:val="00FE6DF8"/>
    <w:rsid w:val="00FE6F96"/>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462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267745">
      <w:bodyDiv w:val="1"/>
      <w:marLeft w:val="0"/>
      <w:marRight w:val="0"/>
      <w:marTop w:val="0"/>
      <w:marBottom w:val="0"/>
      <w:divBdr>
        <w:top w:val="none" w:sz="0" w:space="0" w:color="auto"/>
        <w:left w:val="none" w:sz="0" w:space="0" w:color="auto"/>
        <w:bottom w:val="none" w:sz="0" w:space="0" w:color="auto"/>
        <w:right w:val="none" w:sz="0" w:space="0" w:color="auto"/>
      </w:divBdr>
    </w:div>
    <w:div w:id="1015762585">
      <w:bodyDiv w:val="1"/>
      <w:marLeft w:val="0"/>
      <w:marRight w:val="0"/>
      <w:marTop w:val="0"/>
      <w:marBottom w:val="0"/>
      <w:divBdr>
        <w:top w:val="none" w:sz="0" w:space="0" w:color="auto"/>
        <w:left w:val="none" w:sz="0" w:space="0" w:color="auto"/>
        <w:bottom w:val="none" w:sz="0" w:space="0" w:color="auto"/>
        <w:right w:val="none" w:sz="0" w:space="0" w:color="auto"/>
      </w:divBdr>
    </w:div>
    <w:div w:id="171726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2</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187</cp:revision>
  <dcterms:created xsi:type="dcterms:W3CDTF">2021-04-16T16:15:00Z</dcterms:created>
  <dcterms:modified xsi:type="dcterms:W3CDTF">2022-06-27T13:37:00Z</dcterms:modified>
</cp:coreProperties>
</file>