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18308" w14:textId="34F85A8D" w:rsidR="00882D85" w:rsidRPr="00CD43DD" w:rsidRDefault="00A8407A" w:rsidP="00882D85">
      <w:pPr>
        <w:jc w:val="center"/>
        <w:rPr>
          <w:rFonts w:ascii="Avenir Next" w:hAnsi="Avenir Next" w:cs="Arial"/>
          <w:b/>
          <w:bCs/>
          <w:color w:val="FF0000"/>
          <w:u w:val="single"/>
        </w:rPr>
      </w:pPr>
      <w:r w:rsidRPr="00CD43DD">
        <w:rPr>
          <w:rFonts w:ascii="Avenir Next" w:hAnsi="Avenir Next" w:cs="Arial"/>
          <w:b/>
          <w:bCs/>
          <w:color w:val="FF0000"/>
          <w:u w:val="single"/>
        </w:rPr>
        <w:t>‘</w:t>
      </w:r>
      <w:r w:rsidR="00CD43DD" w:rsidRPr="00CD43DD">
        <w:rPr>
          <w:rFonts w:ascii="Avenir Next" w:hAnsi="Avenir Next" w:cs="Arial"/>
          <w:b/>
          <w:bCs/>
          <w:color w:val="FF0000"/>
          <w:u w:val="single"/>
        </w:rPr>
        <w:t>Healthy Together</w:t>
      </w:r>
      <w:r w:rsidR="00A91BCF" w:rsidRPr="00CD43DD">
        <w:rPr>
          <w:rFonts w:ascii="Avenir Next" w:hAnsi="Avenir Next" w:cs="Arial"/>
          <w:b/>
          <w:bCs/>
          <w:color w:val="FF0000"/>
          <w:u w:val="single"/>
        </w:rPr>
        <w:t>’ Wellbeats</w:t>
      </w:r>
      <w:r w:rsidRPr="00CD43DD">
        <w:rPr>
          <w:rFonts w:ascii="Avenir Next" w:hAnsi="Avenir Next" w:cs="Arial"/>
          <w:b/>
          <w:bCs/>
          <w:color w:val="FF0000"/>
          <w:u w:val="single"/>
        </w:rPr>
        <w:t>-Hosted Quarterly Campaign</w:t>
      </w:r>
      <w:r w:rsidR="00882D85" w:rsidRPr="00CD43DD">
        <w:rPr>
          <w:rFonts w:ascii="Avenir Next" w:hAnsi="Avenir Next" w:cs="Arial"/>
          <w:b/>
          <w:bCs/>
          <w:color w:val="FF0000"/>
          <w:u w:val="single"/>
        </w:rPr>
        <w:t>: Intranet Template</w:t>
      </w:r>
    </w:p>
    <w:p w14:paraId="635CA431" w14:textId="77777777" w:rsidR="00882D85" w:rsidRPr="00CD43DD" w:rsidRDefault="00882D85" w:rsidP="00882D85">
      <w:pPr>
        <w:rPr>
          <w:rFonts w:ascii="Avenir Next" w:hAnsi="Avenir Next" w:cs="Arial"/>
          <w:color w:val="FF0000"/>
        </w:rPr>
      </w:pPr>
    </w:p>
    <w:p w14:paraId="27EEC515" w14:textId="77777777" w:rsidR="00CD43DD" w:rsidRPr="00CD43DD" w:rsidRDefault="00CD43DD" w:rsidP="00CD43DD">
      <w:pPr>
        <w:rPr>
          <w:rFonts w:ascii="Avenir Next" w:eastAsia="Arial" w:hAnsi="Avenir Next" w:cs="Arial"/>
          <w:color w:val="FF0000"/>
        </w:rPr>
      </w:pPr>
      <w:r w:rsidRPr="00CD43DD">
        <w:rPr>
          <w:rFonts w:ascii="Avenir Next" w:eastAsia="Arial" w:hAnsi="Avenir Next" w:cs="Arial"/>
          <w:b/>
          <w:bCs/>
          <w:color w:val="FF0000"/>
        </w:rPr>
        <w:t>Directions:</w:t>
      </w:r>
      <w:r w:rsidRPr="00CD43DD">
        <w:rPr>
          <w:rFonts w:ascii="Avenir Next" w:eastAsia="Arial" w:hAnsi="Avenir Next" w:cs="Arial"/>
          <w:color w:val="FF0000"/>
        </w:rPr>
        <w:t xml:space="preserve"> Copy the image and verbiage below and paste into your intranet or internal communications portal. Remove the text in red and add your contact information.</w:t>
      </w:r>
    </w:p>
    <w:p w14:paraId="252087A0" w14:textId="63F99C78" w:rsidR="00882D85" w:rsidRDefault="00882D85" w:rsidP="00882D85"/>
    <w:p w14:paraId="79F49283" w14:textId="4DE9A19B" w:rsidR="00A9614C" w:rsidRDefault="00FA61C2" w:rsidP="00882D85">
      <w:r w:rsidRPr="00FA61C2">
        <w:rPr>
          <w:noProof/>
        </w:rPr>
        <w:drawing>
          <wp:inline distT="0" distB="0" distL="0" distR="0" wp14:anchorId="7BC518CE" wp14:editId="64DA9E10">
            <wp:extent cx="5943600" cy="1750695"/>
            <wp:effectExtent l="0" t="0" r="0" b="1905"/>
            <wp:docPr id="1629226771" name="Picture 1" descr="A group of women in a gy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226771" name="Picture 1" descr="A group of women in a gym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46F40" w14:textId="77777777" w:rsidR="00A9614C" w:rsidRDefault="00A9614C" w:rsidP="00882D85"/>
    <w:p w14:paraId="29166AC5" w14:textId="77777777" w:rsidR="00443D05" w:rsidRDefault="00443D05" w:rsidP="00443D05">
      <w:pPr>
        <w:pStyle w:val="NormalWeb"/>
        <w:rPr>
          <w:rFonts w:ascii="Avenir Next" w:eastAsia="Arial" w:hAnsi="Avenir Next" w:cs="Arial"/>
          <w:color w:val="000000" w:themeColor="text1"/>
        </w:rPr>
      </w:pPr>
      <w:r w:rsidRPr="003A289F">
        <w:rPr>
          <w:rFonts w:ascii="Avenir Next" w:eastAsia="Arial" w:hAnsi="Avenir Next" w:cs="Arial"/>
          <w:color w:val="000000" w:themeColor="text1"/>
        </w:rPr>
        <w:t xml:space="preserve">Taking care of oneself is truly special, and it's even better when you can do it together. </w:t>
      </w:r>
    </w:p>
    <w:p w14:paraId="5C0ACAB3" w14:textId="77777777" w:rsidR="00443D05" w:rsidRPr="00E75056" w:rsidRDefault="00443D05" w:rsidP="00443D05">
      <w:pPr>
        <w:pStyle w:val="NormalWeb"/>
        <w:rPr>
          <w:rFonts w:ascii="Avenir Next" w:eastAsia="Arial" w:hAnsi="Avenir Next" w:cs="Arial"/>
          <w:color w:val="000000" w:themeColor="text1"/>
        </w:rPr>
      </w:pPr>
      <w:r w:rsidRPr="00E75056">
        <w:rPr>
          <w:rFonts w:ascii="Avenir Next" w:eastAsia="Arial" w:hAnsi="Avenir Next" w:cs="Arial"/>
          <w:color w:val="000000" w:themeColor="text1"/>
        </w:rPr>
        <w:t xml:space="preserve">As part of your benefits, you have access to Wellbeats </w:t>
      </w:r>
      <w:r w:rsidRPr="00E75056">
        <w:rPr>
          <w:rFonts w:ascii="Avenir Next" w:eastAsia="Arial" w:hAnsi="Avenir Next" w:cs="Arial"/>
          <w:i/>
          <w:iCs/>
          <w:color w:val="000000" w:themeColor="text1"/>
        </w:rPr>
        <w:t>Wellness</w:t>
      </w:r>
      <w:r w:rsidRPr="00E75056">
        <w:rPr>
          <w:rFonts w:ascii="Avenir Next" w:eastAsia="Arial" w:hAnsi="Avenir Next" w:cs="Arial"/>
          <w:color w:val="000000" w:themeColor="text1"/>
        </w:rPr>
        <w:t xml:space="preserve">, offering thousands of on-demand classes </w:t>
      </w:r>
      <w:r w:rsidRPr="003A289F">
        <w:rPr>
          <w:rFonts w:ascii="Avenir Next" w:eastAsia="Arial" w:hAnsi="Avenir Next" w:cs="Arial"/>
          <w:color w:val="000000" w:themeColor="text1"/>
        </w:rPr>
        <w:t>to support your health and happiness.</w:t>
      </w:r>
    </w:p>
    <w:p w14:paraId="250F2BA4" w14:textId="1497E72C" w:rsidR="00443D05" w:rsidRPr="00B067A7" w:rsidRDefault="00443D05" w:rsidP="00443D05">
      <w:pPr>
        <w:rPr>
          <w:rFonts w:ascii="Avenir Next" w:hAnsi="Avenir Next" w:cs="Arial"/>
          <w:b/>
          <w:bCs/>
          <w:sz w:val="22"/>
          <w:szCs w:val="22"/>
        </w:rPr>
      </w:pPr>
      <w:r w:rsidRPr="00B067A7">
        <w:rPr>
          <w:rFonts w:ascii="Avenir Next" w:hAnsi="Avenir Next" w:cs="Arial"/>
          <w:b/>
          <w:bCs/>
          <w:sz w:val="22"/>
          <w:szCs w:val="22"/>
        </w:rPr>
        <w:t>C</w:t>
      </w:r>
      <w:commentRangeStart w:id="0"/>
      <w:commentRangeStart w:id="1"/>
      <w:r w:rsidRPr="00B067A7">
        <w:rPr>
          <w:rFonts w:ascii="Avenir Next" w:hAnsi="Avenir Next" w:cs="Arial"/>
          <w:b/>
          <w:bCs/>
          <w:sz w:val="22"/>
          <w:szCs w:val="22"/>
        </w:rPr>
        <w:t>omplete 40 minutes play</w:t>
      </w:r>
      <w:r>
        <w:rPr>
          <w:rFonts w:ascii="Avenir Next" w:hAnsi="Avenir Next" w:cs="Arial"/>
          <w:b/>
          <w:bCs/>
          <w:sz w:val="22"/>
          <w:szCs w:val="22"/>
        </w:rPr>
        <w:t>ing</w:t>
      </w:r>
      <w:r w:rsidRPr="00B067A7">
        <w:rPr>
          <w:rFonts w:ascii="Avenir Next" w:hAnsi="Avenir Next" w:cs="Arial"/>
          <w:b/>
          <w:bCs/>
          <w:sz w:val="22"/>
          <w:szCs w:val="22"/>
        </w:rPr>
        <w:t xml:space="preserve"> any Wellbeats </w:t>
      </w:r>
      <w:r w:rsidRPr="00B067A7">
        <w:rPr>
          <w:rFonts w:ascii="Avenir Next" w:hAnsi="Avenir Next" w:cs="Arial"/>
          <w:b/>
          <w:bCs/>
          <w:i/>
          <w:iCs/>
          <w:sz w:val="22"/>
          <w:szCs w:val="22"/>
        </w:rPr>
        <w:t>Wellness</w:t>
      </w:r>
      <w:r w:rsidRPr="00B067A7">
        <w:rPr>
          <w:rFonts w:ascii="Avenir Next" w:hAnsi="Avenir Next" w:cs="Arial"/>
          <w:b/>
          <w:bCs/>
          <w:sz w:val="22"/>
          <w:szCs w:val="22"/>
        </w:rPr>
        <w:t xml:space="preserve"> class</w:t>
      </w:r>
      <w:commentRangeEnd w:id="0"/>
      <w:r w:rsidRPr="00B067A7">
        <w:rPr>
          <w:rStyle w:val="CommentReference"/>
          <w:rFonts w:ascii="Avenir Next" w:hAnsi="Avenir Next"/>
          <w:sz w:val="22"/>
          <w:szCs w:val="22"/>
        </w:rPr>
        <w:commentReference w:id="0"/>
      </w:r>
      <w:commentRangeEnd w:id="1"/>
      <w:r w:rsidRPr="00B067A7">
        <w:rPr>
          <w:rStyle w:val="CommentReference"/>
          <w:rFonts w:ascii="Avenir Next" w:hAnsi="Avenir Next"/>
          <w:sz w:val="22"/>
          <w:szCs w:val="22"/>
        </w:rPr>
        <w:commentReference w:id="1"/>
      </w:r>
      <w:r w:rsidRPr="00B067A7">
        <w:rPr>
          <w:rFonts w:ascii="Avenir Next" w:hAnsi="Avenir Next" w:cs="Arial"/>
          <w:b/>
          <w:bCs/>
          <w:sz w:val="22"/>
          <w:szCs w:val="22"/>
        </w:rPr>
        <w:t xml:space="preserve"> </w:t>
      </w:r>
      <w:r>
        <w:rPr>
          <w:rFonts w:ascii="Avenir Next" w:hAnsi="Avenir Next" w:cs="Arial"/>
          <w:b/>
          <w:bCs/>
          <w:sz w:val="22"/>
          <w:szCs w:val="22"/>
        </w:rPr>
        <w:t>from July 30</w:t>
      </w:r>
      <w:r w:rsidRPr="004E1F11">
        <w:rPr>
          <w:rFonts w:ascii="Avenir Next" w:hAnsi="Avenir Next" w:cs="Arial"/>
          <w:b/>
          <w:bCs/>
          <w:sz w:val="22"/>
          <w:szCs w:val="22"/>
          <w:vertAlign w:val="superscript"/>
        </w:rPr>
        <w:t>th</w:t>
      </w:r>
      <w:r>
        <w:rPr>
          <w:rFonts w:ascii="Avenir Next" w:hAnsi="Avenir Next" w:cs="Arial"/>
          <w:b/>
          <w:bCs/>
          <w:sz w:val="22"/>
          <w:szCs w:val="22"/>
        </w:rPr>
        <w:t xml:space="preserve"> – August 31</w:t>
      </w:r>
      <w:r w:rsidRPr="004665A1">
        <w:rPr>
          <w:rFonts w:ascii="Avenir Next" w:hAnsi="Avenir Next" w:cs="Arial"/>
          <w:b/>
          <w:bCs/>
          <w:sz w:val="22"/>
          <w:szCs w:val="22"/>
          <w:vertAlign w:val="superscript"/>
        </w:rPr>
        <w:t>st</w:t>
      </w:r>
      <w:r w:rsidR="001107E8">
        <w:rPr>
          <w:rFonts w:ascii="Avenir Next" w:hAnsi="Avenir Next" w:cs="Arial"/>
          <w:b/>
          <w:bCs/>
          <w:sz w:val="22"/>
          <w:szCs w:val="22"/>
        </w:rPr>
        <w:t xml:space="preserve"> </w:t>
      </w:r>
      <w:r w:rsidRPr="00B067A7">
        <w:rPr>
          <w:rFonts w:ascii="Avenir Next" w:hAnsi="Avenir Next" w:cs="Arial"/>
          <w:b/>
          <w:bCs/>
          <w:sz w:val="22"/>
          <w:szCs w:val="22"/>
        </w:rPr>
        <w:t>for a chance to win a prize!</w:t>
      </w:r>
    </w:p>
    <w:p w14:paraId="5209FAA9" w14:textId="77777777" w:rsidR="00443D05" w:rsidRDefault="00443D05" w:rsidP="00443D05">
      <w:pPr>
        <w:rPr>
          <w:rFonts w:ascii="Avenir Next" w:eastAsia="Arial" w:hAnsi="Avenir Next" w:cs="Arial"/>
          <w:color w:val="000000" w:themeColor="text1"/>
        </w:rPr>
      </w:pPr>
      <w:r w:rsidRPr="00E75056">
        <w:rPr>
          <w:rFonts w:ascii="Avenir Next" w:eastAsia="Arial" w:hAnsi="Avenir Next" w:cs="Arial"/>
          <w:color w:val="000000" w:themeColor="text1"/>
        </w:rPr>
        <w:t xml:space="preserve"> </w:t>
      </w:r>
    </w:p>
    <w:p w14:paraId="63E1F531" w14:textId="42F64534" w:rsidR="00443D05" w:rsidRDefault="00443D05" w:rsidP="00443D05">
      <w:pPr>
        <w:rPr>
          <w:rFonts w:ascii="Avenir Next" w:hAnsi="Avenir Next" w:cs="Arial"/>
        </w:rPr>
      </w:pPr>
      <w:r>
        <w:rPr>
          <w:rFonts w:ascii="Avenir Next" w:hAnsi="Avenir Next" w:cs="Arial"/>
        </w:rPr>
        <w:t xml:space="preserve">Don’t just join a class alone! </w:t>
      </w:r>
      <w:hyperlink r:id="rId12" w:anchor="my-schedule" w:history="1">
        <w:r w:rsidRPr="00B8251C">
          <w:rPr>
            <w:rStyle w:val="Hyperlink"/>
            <w:rFonts w:ascii="Avenir Next" w:hAnsi="Avenir Next" w:cs="Arial"/>
            <w:b/>
            <w:bCs/>
          </w:rPr>
          <w:t>Invit</w:t>
        </w:r>
        <w:r>
          <w:rPr>
            <w:rStyle w:val="Hyperlink"/>
            <w:rFonts w:ascii="Avenir Next" w:hAnsi="Avenir Next" w:cs="Arial"/>
            <w:b/>
            <w:bCs/>
          </w:rPr>
          <w:t>e</w:t>
        </w:r>
        <w:r w:rsidRPr="00B8251C">
          <w:rPr>
            <w:rStyle w:val="Hyperlink"/>
            <w:rFonts w:ascii="Avenir Next" w:hAnsi="Avenir Next" w:cs="Arial"/>
            <w:b/>
            <w:bCs/>
          </w:rPr>
          <w:t xml:space="preserve"> others to join these classes with you!</w:t>
        </w:r>
      </w:hyperlink>
      <w:r w:rsidRPr="00B8251C">
        <w:rPr>
          <w:rFonts w:ascii="Avenir Next" w:hAnsi="Avenir Next" w:cs="Arial"/>
        </w:rPr>
        <w:t xml:space="preserve"> Because what better way to care for each other than keeping healthy together</w:t>
      </w:r>
      <w:r>
        <w:rPr>
          <w:rFonts w:ascii="Avenir Next" w:hAnsi="Avenir Next" w:cs="Arial"/>
        </w:rPr>
        <w:t>.</w:t>
      </w:r>
    </w:p>
    <w:p w14:paraId="7232FF59" w14:textId="77777777" w:rsidR="005F0256" w:rsidRDefault="005F0256" w:rsidP="005F0256">
      <w:r w:rsidRPr="1A977E9C">
        <w:rPr>
          <w:rFonts w:ascii="Arial" w:eastAsia="Arial" w:hAnsi="Arial" w:cs="Arial"/>
          <w:color w:val="000000" w:themeColor="text1"/>
        </w:rPr>
        <w:t xml:space="preserve"> </w:t>
      </w:r>
    </w:p>
    <w:p w14:paraId="297AFA49" w14:textId="77777777" w:rsidR="005F0256" w:rsidRPr="00443D05" w:rsidRDefault="005F0256" w:rsidP="005F0256">
      <w:pPr>
        <w:rPr>
          <w:rFonts w:ascii="Avenir Next" w:eastAsia="Arial" w:hAnsi="Avenir Next" w:cs="Arial"/>
          <w:color w:val="000000" w:themeColor="text1"/>
        </w:rPr>
      </w:pPr>
      <w:r w:rsidRPr="00443D05">
        <w:rPr>
          <w:rFonts w:ascii="Avenir Next" w:eastAsia="Arial" w:hAnsi="Avenir Next" w:cs="Arial"/>
          <w:color w:val="000000" w:themeColor="text1"/>
        </w:rPr>
        <w:t xml:space="preserve">For any questions, please contact </w:t>
      </w:r>
      <w:r w:rsidRPr="00443D05">
        <w:rPr>
          <w:rFonts w:ascii="Avenir Next" w:eastAsia="Arial" w:hAnsi="Avenir Next" w:cs="Arial"/>
          <w:color w:val="FF0000"/>
        </w:rPr>
        <w:t>[enter your contact information here]</w:t>
      </w:r>
      <w:r w:rsidRPr="00443D05">
        <w:rPr>
          <w:rFonts w:ascii="Avenir Next" w:eastAsia="Arial" w:hAnsi="Avenir Next" w:cs="Arial"/>
          <w:color w:val="000000" w:themeColor="text1"/>
        </w:rPr>
        <w:t>.</w:t>
      </w:r>
    </w:p>
    <w:p w14:paraId="6DE08D38" w14:textId="77777777" w:rsidR="005F0256" w:rsidRDefault="005F0256" w:rsidP="005F0256">
      <w:pPr>
        <w:jc w:val="center"/>
        <w:rPr>
          <w:rFonts w:ascii="Arial" w:eastAsia="Arial" w:hAnsi="Arial" w:cs="Arial"/>
          <w:color w:val="000000" w:themeColor="text1"/>
        </w:rPr>
      </w:pPr>
    </w:p>
    <w:p w14:paraId="4DBC701B" w14:textId="77777777" w:rsidR="00DD2F94" w:rsidRDefault="00DD2F94" w:rsidP="005F0256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Emily De Oliveira" w:date="2025-02-11T14:22:00Z" w:initials="EO">
    <w:p w14:paraId="6E8843CC" w14:textId="77777777" w:rsidR="00443D05" w:rsidRDefault="00443D05" w:rsidP="00443D05">
      <w:pPr>
        <w:pStyle w:val="CommentText"/>
      </w:pPr>
      <w:r>
        <w:rPr>
          <w:rStyle w:val="CommentReference"/>
        </w:rPr>
        <w:annotationRef/>
      </w:r>
      <w:r w:rsidRPr="5A9DCA2F">
        <w:t>can it be any class?</w:t>
      </w:r>
    </w:p>
  </w:comment>
  <w:comment w:id="1" w:author="Monique Reid" w:date="2025-02-11T14:51:00Z" w:initials="MR">
    <w:p w14:paraId="7C9DD1A2" w14:textId="77777777" w:rsidR="00443D05" w:rsidRDefault="00443D05" w:rsidP="00443D05">
      <w:pPr>
        <w:pStyle w:val="CommentText"/>
      </w:pPr>
      <w:r>
        <w:rPr>
          <w:rStyle w:val="CommentReference"/>
        </w:rPr>
        <w:annotationRef/>
      </w:r>
      <w:r w:rsidRPr="38058970">
        <w:t>Yes I think not tying them to any type of content would be good.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E8843CC" w15:done="1"/>
  <w15:commentEx w15:paraId="7C9DD1A2" w15:paraIdParent="6E8843C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A8D72D" w16cex:dateUtc="2025-02-11T19:22:00Z"/>
  <w16cex:commentExtensible w16cex:durableId="5B9A95A1" w16cex:dateUtc="2025-02-11T19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E8843CC" w16cid:durableId="30A8D72D"/>
  <w16cid:commentId w16cid:paraId="7C9DD1A2" w16cid:durableId="5B9A95A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altName w:val="Cambria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mily De Oliveira">
    <w15:presenceInfo w15:providerId="AD" w15:userId="S::emilydeoliveira@lifespeak.com::79aab9d4-6103-417f-a1b8-2940e5137e12"/>
  </w15:person>
  <w15:person w15:author="Monique Reid">
    <w15:presenceInfo w15:providerId="AD" w15:userId="S::moniquereid@lifespeak.com::5ac540a5-2073-4922-ba05-36bbce980b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00F5B"/>
    <w:rsid w:val="0000447C"/>
    <w:rsid w:val="000B190A"/>
    <w:rsid w:val="000F78C2"/>
    <w:rsid w:val="001107E8"/>
    <w:rsid w:val="00443D05"/>
    <w:rsid w:val="005266ED"/>
    <w:rsid w:val="00572251"/>
    <w:rsid w:val="00573A38"/>
    <w:rsid w:val="005F0256"/>
    <w:rsid w:val="006612CD"/>
    <w:rsid w:val="006905C7"/>
    <w:rsid w:val="006A2603"/>
    <w:rsid w:val="006C15A5"/>
    <w:rsid w:val="00704DD4"/>
    <w:rsid w:val="00793563"/>
    <w:rsid w:val="007F09CA"/>
    <w:rsid w:val="00813AA9"/>
    <w:rsid w:val="008355C2"/>
    <w:rsid w:val="00882D85"/>
    <w:rsid w:val="00946223"/>
    <w:rsid w:val="00A8407A"/>
    <w:rsid w:val="00A91BCF"/>
    <w:rsid w:val="00A9614C"/>
    <w:rsid w:val="00CD0155"/>
    <w:rsid w:val="00CD43DD"/>
    <w:rsid w:val="00D145FF"/>
    <w:rsid w:val="00DD2F94"/>
    <w:rsid w:val="00E22238"/>
    <w:rsid w:val="00EE1A84"/>
    <w:rsid w:val="00F439D8"/>
    <w:rsid w:val="00FA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F025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43D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3D05"/>
    <w:rPr>
      <w:rFonts w:ascii="Times New Roman" w:eastAsia="Times New Roman" w:hAnsi="Times New Roman" w:cs="Times New Roman"/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3D05"/>
    <w:rPr>
      <w:rFonts w:ascii="Times New Roman" w:eastAsia="Times New Roman" w:hAnsi="Times New Roman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portal.wellbeats.com/schedul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3.xml><?xml version="1.0" encoding="utf-8"?>
<ds:datastoreItem xmlns:ds="http://schemas.openxmlformats.org/officeDocument/2006/customXml" ds:itemID="{BC42677A-3FD4-427B-A35D-F7B9DE3D9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Monique Reid</cp:lastModifiedBy>
  <cp:revision>28</cp:revision>
  <dcterms:created xsi:type="dcterms:W3CDTF">2023-03-01T17:05:00Z</dcterms:created>
  <dcterms:modified xsi:type="dcterms:W3CDTF">2025-05-27T14:44:00Z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