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E300DA" w14:textId="77777777" w:rsidR="00BA7C12" w:rsidRPr="00E75056" w:rsidRDefault="00BA7C12" w:rsidP="00BA7C12">
      <w:pPr>
        <w:jc w:val="center"/>
        <w:rPr>
          <w:rFonts w:ascii="Avenir Next" w:hAnsi="Avenir Next" w:cs="Arial"/>
          <w:b/>
          <w:bCs/>
          <w:color w:val="FF0000"/>
          <w:u w:val="single"/>
        </w:rPr>
      </w:pPr>
      <w:r w:rsidRPr="00E75056">
        <w:rPr>
          <w:rFonts w:ascii="Avenir Next" w:hAnsi="Avenir Next" w:cs="Arial"/>
          <w:b/>
          <w:bCs/>
          <w:color w:val="FF0000"/>
          <w:u w:val="single"/>
        </w:rPr>
        <w:t>‘Healthy Together’ Wellbeats-Hosted Quarterly Campaign: Email Templates</w:t>
      </w:r>
    </w:p>
    <w:p w14:paraId="09A49AEB" w14:textId="77777777" w:rsidR="00BA7C12" w:rsidRPr="00E75056" w:rsidRDefault="00BA7C12" w:rsidP="00BA7C12">
      <w:pPr>
        <w:rPr>
          <w:rFonts w:ascii="Avenir Next" w:hAnsi="Avenir Next" w:cs="Arial"/>
          <w:color w:val="FF0000"/>
        </w:rPr>
      </w:pPr>
    </w:p>
    <w:p w14:paraId="0AD7D642" w14:textId="77777777" w:rsidR="00BA7C12" w:rsidRPr="00E75056" w:rsidRDefault="00BA7C12" w:rsidP="00BA7C12">
      <w:pPr>
        <w:rPr>
          <w:rFonts w:ascii="Avenir Next" w:hAnsi="Avenir Next" w:cs="Arial"/>
          <w:color w:val="FF0000"/>
        </w:rPr>
      </w:pPr>
      <w:r w:rsidRPr="00E75056">
        <w:rPr>
          <w:rFonts w:ascii="Avenir Next" w:hAnsi="Avenir Next" w:cs="Arial"/>
          <w:b/>
          <w:bCs/>
          <w:color w:val="FF0000"/>
        </w:rPr>
        <w:t>Directions:</w:t>
      </w:r>
      <w:r w:rsidRPr="00E75056">
        <w:rPr>
          <w:rFonts w:ascii="Avenir Next" w:hAnsi="Avenir Next" w:cs="Arial"/>
          <w:color w:val="FF0000"/>
        </w:rPr>
        <w:t xml:space="preserve"> Please use the 2 email templates below to remind your members about the Healthy Together campaign. Copy the image and verbiage below and paste into your email. Remove the text in red and add your information. </w:t>
      </w:r>
    </w:p>
    <w:p w14:paraId="15434DE3" w14:textId="77777777" w:rsidR="00BA7C12" w:rsidRPr="00E75056" w:rsidRDefault="00BA7C12" w:rsidP="00BA7C12">
      <w:pPr>
        <w:rPr>
          <w:rFonts w:ascii="Avenir Next" w:hAnsi="Avenir Next" w:cs="Arial"/>
          <w:color w:val="FF0000"/>
        </w:rPr>
      </w:pPr>
    </w:p>
    <w:p w14:paraId="520FC1E0" w14:textId="77777777" w:rsidR="00BA7C12" w:rsidRPr="00E75056" w:rsidRDefault="00BA7C12" w:rsidP="00BA7C12">
      <w:pPr>
        <w:rPr>
          <w:rFonts w:ascii="Avenir Next" w:hAnsi="Avenir Next" w:cs="Arial"/>
          <w:b/>
          <w:bCs/>
          <w:color w:val="FF0000"/>
        </w:rPr>
      </w:pPr>
      <w:r w:rsidRPr="00E75056">
        <w:rPr>
          <w:rFonts w:ascii="Avenir Next" w:hAnsi="Avenir Next" w:cs="Arial"/>
          <w:b/>
          <w:bCs/>
          <w:color w:val="FF0000"/>
        </w:rPr>
        <w:t xml:space="preserve">Email 1: </w:t>
      </w:r>
      <w:r w:rsidRPr="00E75056">
        <w:rPr>
          <w:rFonts w:ascii="Avenir Next" w:hAnsi="Avenir Next" w:cs="Arial"/>
          <w:color w:val="FF0000"/>
        </w:rPr>
        <w:t>Send week of 07/30/2025 – 08/01/2025 (1 week before campaign start date)</w:t>
      </w:r>
    </w:p>
    <w:p w14:paraId="6A79B7AF" w14:textId="77777777" w:rsidR="00FE4FA4" w:rsidRDefault="00FE4FA4" w:rsidP="00FE4FA4"/>
    <w:p w14:paraId="5A88B646" w14:textId="77777777" w:rsidR="00FE4FA4" w:rsidRDefault="00FE4FA4" w:rsidP="00FE4FA4"/>
    <w:p w14:paraId="399AADEF" w14:textId="31A7C9D8" w:rsidR="00FE4FA4" w:rsidRDefault="002E3AA2" w:rsidP="00FE4FA4">
      <w:pPr>
        <w:rPr>
          <w:b/>
          <w:bCs/>
          <w:highlight w:val="yellow"/>
        </w:rPr>
      </w:pPr>
      <w:r w:rsidRPr="002E3AA2">
        <w:rPr>
          <w:b/>
          <w:bCs/>
          <w:noProof/>
        </w:rPr>
        <w:drawing>
          <wp:inline distT="0" distB="0" distL="0" distR="0" wp14:anchorId="0CF736CB" wp14:editId="0A36E3F6">
            <wp:extent cx="5943600" cy="3371850"/>
            <wp:effectExtent l="0" t="0" r="0" b="6350"/>
            <wp:docPr id="1369171052" name="Picture 1" descr="A group of people on exercise bik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171052" name="Picture 1" descr="A group of people on exercise bikes&#10;&#10;AI-generated content may be incorrect."/>
                    <pic:cNvPicPr/>
                  </pic:nvPicPr>
                  <pic:blipFill>
                    <a:blip r:embed="rId8"/>
                    <a:stretch>
                      <a:fillRect/>
                    </a:stretch>
                  </pic:blipFill>
                  <pic:spPr>
                    <a:xfrm>
                      <a:off x="0" y="0"/>
                      <a:ext cx="5943600" cy="3371850"/>
                    </a:xfrm>
                    <a:prstGeom prst="rect">
                      <a:avLst/>
                    </a:prstGeom>
                  </pic:spPr>
                </pic:pic>
              </a:graphicData>
            </a:graphic>
          </wp:inline>
        </w:drawing>
      </w:r>
    </w:p>
    <w:p w14:paraId="59B89BB7" w14:textId="77777777" w:rsidR="00FE4FA4" w:rsidRDefault="00FE4FA4" w:rsidP="00FE4FA4">
      <w:pPr>
        <w:rPr>
          <w:b/>
          <w:bCs/>
          <w:highlight w:val="yellow"/>
        </w:rPr>
      </w:pPr>
    </w:p>
    <w:p w14:paraId="60FAD31F" w14:textId="77777777" w:rsidR="00FB55E1" w:rsidRPr="00E75056" w:rsidRDefault="00FB55E1" w:rsidP="00FB55E1">
      <w:pPr>
        <w:rPr>
          <w:rFonts w:ascii="Avenir Next" w:hAnsi="Avenir Next"/>
          <w:b/>
          <w:bCs/>
          <w:sz w:val="22"/>
          <w:szCs w:val="22"/>
        </w:rPr>
      </w:pPr>
      <w:r w:rsidRPr="00E75056">
        <w:rPr>
          <w:rFonts w:ascii="Avenir Next" w:hAnsi="Avenir Next"/>
          <w:b/>
          <w:bCs/>
          <w:sz w:val="22"/>
          <w:szCs w:val="22"/>
          <w:highlight w:val="yellow"/>
        </w:rPr>
        <w:t xml:space="preserve">Subject: </w:t>
      </w:r>
      <w:r w:rsidRPr="00E75056">
        <w:rPr>
          <w:rFonts w:ascii="Avenir Next" w:hAnsi="Avenir Next" w:cs="Arial"/>
          <w:b/>
          <w:bCs/>
          <w:sz w:val="22"/>
          <w:szCs w:val="22"/>
          <w:highlight w:val="yellow"/>
        </w:rPr>
        <w:t>Healthy Together: Nurturing Wellbeing, Side by Side with Wellbeats</w:t>
      </w:r>
      <w:r w:rsidRPr="00E75056">
        <w:rPr>
          <w:rFonts w:ascii="Avenir Next" w:hAnsi="Avenir Next"/>
          <w:b/>
          <w:bCs/>
          <w:sz w:val="22"/>
          <w:szCs w:val="22"/>
          <w:highlight w:val="yellow"/>
        </w:rPr>
        <w:t>!</w:t>
      </w:r>
    </w:p>
    <w:p w14:paraId="118227E7" w14:textId="77777777" w:rsidR="00FB55E1" w:rsidRPr="00E75056" w:rsidRDefault="00FB55E1" w:rsidP="00FB55E1">
      <w:pPr>
        <w:rPr>
          <w:rFonts w:ascii="Avenir Next" w:hAnsi="Avenir Next"/>
        </w:rPr>
      </w:pPr>
    </w:p>
    <w:p w14:paraId="49418203" w14:textId="77777777" w:rsidR="00FB55E1" w:rsidRPr="00F95348" w:rsidRDefault="00FB55E1" w:rsidP="00FB55E1">
      <w:pPr>
        <w:rPr>
          <w:rFonts w:ascii="Avenir Next" w:hAnsi="Avenir Next" w:cs="Arial"/>
        </w:rPr>
      </w:pPr>
      <w:r w:rsidRPr="00F95348">
        <w:rPr>
          <w:rFonts w:ascii="Avenir Next" w:hAnsi="Avenir Next" w:cs="Arial"/>
        </w:rPr>
        <w:t xml:space="preserve">Having support and sharing positive experiences make life's journey more fulfilling. Together, we can nurture our wellbeing, and Wellbeats </w:t>
      </w:r>
      <w:r w:rsidRPr="00F95348">
        <w:rPr>
          <w:rFonts w:ascii="Avenir Next" w:hAnsi="Avenir Next" w:cs="Arial"/>
          <w:i/>
          <w:iCs/>
        </w:rPr>
        <w:t>Wellness</w:t>
      </w:r>
      <w:r w:rsidRPr="00F95348">
        <w:rPr>
          <w:rFonts w:ascii="Avenir Next" w:hAnsi="Avenir Next" w:cs="Arial"/>
        </w:rPr>
        <w:t xml:space="preserve"> offers the ideal way to achieve this!</w:t>
      </w:r>
    </w:p>
    <w:p w14:paraId="712596A9" w14:textId="77777777" w:rsidR="00FB55E1" w:rsidRPr="00F95348" w:rsidRDefault="00FB55E1" w:rsidP="00FB55E1">
      <w:pPr>
        <w:rPr>
          <w:rFonts w:ascii="Avenir Next" w:hAnsi="Avenir Next" w:cs="Arial"/>
        </w:rPr>
      </w:pPr>
    </w:p>
    <w:p w14:paraId="4A11CEF9" w14:textId="77777777" w:rsidR="00FB55E1" w:rsidRPr="00E75056" w:rsidRDefault="00FB55E1" w:rsidP="00FB55E1">
      <w:pPr>
        <w:rPr>
          <w:rFonts w:ascii="Avenir Next" w:hAnsi="Avenir Next" w:cs="Arial"/>
          <w:b/>
          <w:bCs/>
        </w:rPr>
      </w:pPr>
      <w:r w:rsidRPr="00F95348">
        <w:rPr>
          <w:rFonts w:ascii="Avenir Next" w:hAnsi="Avenir Next" w:cs="Arial"/>
          <w:color w:val="000000" w:themeColor="text1"/>
        </w:rPr>
        <w:t>As a part of your</w:t>
      </w:r>
      <w:r w:rsidRPr="00E75056">
        <w:rPr>
          <w:rFonts w:ascii="Avenir Next" w:hAnsi="Avenir Next" w:cs="Arial"/>
          <w:color w:val="000000" w:themeColor="text1"/>
        </w:rPr>
        <w:t xml:space="preserve"> benefits, you have access to Wellbeats </w:t>
      </w:r>
      <w:r w:rsidRPr="00E75056">
        <w:rPr>
          <w:rFonts w:ascii="Avenir Next" w:hAnsi="Avenir Next" w:cs="Arial"/>
          <w:i/>
          <w:iCs/>
          <w:color w:val="000000" w:themeColor="text1"/>
        </w:rPr>
        <w:t>Wellness</w:t>
      </w:r>
      <w:r w:rsidRPr="00E75056">
        <w:rPr>
          <w:rFonts w:ascii="Avenir Next" w:hAnsi="Avenir Next" w:cs="Arial"/>
          <w:color w:val="000000" w:themeColor="text1"/>
        </w:rPr>
        <w:t xml:space="preserve">, which offers thousands of on-demand classes for </w:t>
      </w:r>
      <w:r>
        <w:rPr>
          <w:rFonts w:ascii="Avenir Next" w:hAnsi="Avenir Next" w:cs="Arial"/>
          <w:color w:val="000000" w:themeColor="text1"/>
        </w:rPr>
        <w:t>prioritizing your health together, with your colleagues, friends or family</w:t>
      </w:r>
      <w:r w:rsidRPr="00E75056">
        <w:rPr>
          <w:rFonts w:ascii="Avenir Next" w:hAnsi="Avenir Next" w:cs="Arial"/>
          <w:color w:val="000000" w:themeColor="text1"/>
        </w:rPr>
        <w:t>.</w:t>
      </w:r>
    </w:p>
    <w:p w14:paraId="283E10C8" w14:textId="77777777" w:rsidR="00FB55E1" w:rsidRPr="00E75056" w:rsidRDefault="00FB55E1" w:rsidP="00FB55E1">
      <w:pPr>
        <w:rPr>
          <w:rFonts w:ascii="Avenir Next" w:hAnsi="Avenir Next" w:cs="Arial"/>
          <w:b/>
          <w:bCs/>
        </w:rPr>
      </w:pPr>
    </w:p>
    <w:p w14:paraId="701698D4" w14:textId="77777777" w:rsidR="00FB55E1" w:rsidRPr="00E75056" w:rsidRDefault="00FB55E1" w:rsidP="00FB55E1">
      <w:pPr>
        <w:rPr>
          <w:rFonts w:ascii="Avenir Next" w:hAnsi="Avenir Next" w:cs="Arial"/>
          <w:b/>
          <w:bCs/>
        </w:rPr>
      </w:pPr>
      <w:r w:rsidRPr="00E75056">
        <w:rPr>
          <w:rFonts w:ascii="Avenir Next" w:hAnsi="Avenir Next" w:cs="Arial"/>
          <w:b/>
          <w:bCs/>
        </w:rPr>
        <w:t>Here’s how you can participate!</w:t>
      </w:r>
    </w:p>
    <w:p w14:paraId="2DF1E47E" w14:textId="77777777" w:rsidR="00FB55E1" w:rsidRPr="00E75056" w:rsidRDefault="00FB55E1" w:rsidP="00FB55E1">
      <w:pPr>
        <w:rPr>
          <w:rFonts w:ascii="Avenir Next" w:hAnsi="Avenir Next" w:cs="Arial"/>
        </w:rPr>
      </w:pPr>
    </w:p>
    <w:p w14:paraId="33D789C5" w14:textId="0945BF16" w:rsidR="00FB55E1" w:rsidRPr="00E75056" w:rsidRDefault="00FB55E1" w:rsidP="00FB55E1">
      <w:pPr>
        <w:rPr>
          <w:rFonts w:ascii="Avenir Next" w:hAnsi="Avenir Next" w:cs="Arial"/>
          <w:b/>
          <w:bCs/>
        </w:rPr>
      </w:pPr>
      <w:r w:rsidRPr="349DE50B">
        <w:rPr>
          <w:rFonts w:ascii="Avenir Next" w:hAnsi="Avenir Next" w:cs="Arial"/>
          <w:b/>
          <w:bCs/>
        </w:rPr>
        <w:t>Complete 40 minutes playing any Wellbeats Wellness class from July 30th – August 31st for a chance to win a prize!</w:t>
      </w:r>
    </w:p>
    <w:p w14:paraId="6ECD15CB" w14:textId="77777777" w:rsidR="00FB55E1" w:rsidRPr="00E75056" w:rsidRDefault="00FB55E1" w:rsidP="00FB55E1">
      <w:pPr>
        <w:rPr>
          <w:rFonts w:ascii="Avenir Next" w:hAnsi="Avenir Next" w:cs="Arial"/>
          <w:sz w:val="22"/>
          <w:szCs w:val="22"/>
        </w:rPr>
      </w:pPr>
    </w:p>
    <w:p w14:paraId="4CC9F4AC" w14:textId="77777777" w:rsidR="00FB55E1" w:rsidRPr="00B067A7" w:rsidRDefault="00FB55E1" w:rsidP="00FB55E1">
      <w:pPr>
        <w:jc w:val="center"/>
        <w:rPr>
          <w:rFonts w:ascii="Avenir Next" w:hAnsi="Avenir Next" w:cs="Arial"/>
          <w:b/>
          <w:bCs/>
          <w:sz w:val="22"/>
          <w:szCs w:val="22"/>
        </w:rPr>
      </w:pPr>
      <w:r w:rsidRPr="00B067A7">
        <w:rPr>
          <w:rFonts w:ascii="Avenir Next" w:hAnsi="Avenir Next" w:cs="Arial"/>
          <w:b/>
          <w:bCs/>
          <w:sz w:val="22"/>
          <w:szCs w:val="22"/>
        </w:rPr>
        <w:t>[IMAGE]</w:t>
      </w:r>
    </w:p>
    <w:p w14:paraId="7ABC41EC" w14:textId="77777777" w:rsidR="00FB55E1" w:rsidRDefault="00FB55E1" w:rsidP="00FB55E1">
      <w:pPr>
        <w:jc w:val="center"/>
        <w:rPr>
          <w:rFonts w:ascii="Avenir Next" w:hAnsi="Avenir Next"/>
          <w:sz w:val="22"/>
          <w:szCs w:val="22"/>
        </w:rPr>
      </w:pPr>
      <w:hyperlink r:id="rId9" w:history="1">
        <w:r w:rsidRPr="00B067A7">
          <w:rPr>
            <w:rStyle w:val="Hyperlink"/>
            <w:rFonts w:ascii="Avenir Next" w:hAnsi="Avenir Next" w:cs="Arial"/>
            <w:b/>
            <w:bCs/>
            <w:sz w:val="22"/>
            <w:szCs w:val="22"/>
            <w:highlight w:val="green"/>
          </w:rPr>
          <w:t>Play a Class</w:t>
        </w:r>
      </w:hyperlink>
    </w:p>
    <w:p w14:paraId="2339F9F7" w14:textId="77777777" w:rsidR="00FB55E1" w:rsidRPr="00B067A7" w:rsidRDefault="00FB55E1" w:rsidP="00FB55E1">
      <w:pPr>
        <w:jc w:val="center"/>
        <w:rPr>
          <w:rFonts w:ascii="Avenir Next" w:hAnsi="Avenir Next" w:cs="Arial"/>
          <w:b/>
          <w:bCs/>
          <w:sz w:val="22"/>
          <w:szCs w:val="22"/>
        </w:rPr>
      </w:pPr>
    </w:p>
    <w:p w14:paraId="02373C8B" w14:textId="77777777" w:rsidR="00FB55E1" w:rsidRPr="00B8251C" w:rsidRDefault="00FB55E1" w:rsidP="00FB55E1">
      <w:pPr>
        <w:rPr>
          <w:rFonts w:ascii="Avenir Next" w:hAnsi="Avenir Next" w:cs="Arial"/>
        </w:rPr>
      </w:pPr>
      <w:r w:rsidRPr="349DE50B">
        <w:rPr>
          <w:rFonts w:ascii="Avenir Next" w:hAnsi="Avenir Next" w:cs="Arial"/>
        </w:rPr>
        <w:lastRenderedPageBreak/>
        <w:t xml:space="preserve">Don’t just join a class alone! </w:t>
      </w:r>
      <w:hyperlink r:id="rId10" w:anchor="my-schedule" w:history="1">
        <w:r w:rsidRPr="349DE50B">
          <w:rPr>
            <w:rStyle w:val="Hyperlink"/>
            <w:rFonts w:ascii="Avenir Next" w:hAnsi="Avenir Next" w:cs="Arial"/>
            <w:b/>
            <w:bCs/>
          </w:rPr>
          <w:t>Invite others to join these classes with you!</w:t>
        </w:r>
      </w:hyperlink>
      <w:r w:rsidRPr="349DE50B">
        <w:rPr>
          <w:rFonts w:ascii="Avenir Next" w:hAnsi="Avenir Next" w:cs="Arial"/>
        </w:rPr>
        <w:t xml:space="preserve"> Because what better way to care for each other than keeping healthy together. </w:t>
      </w:r>
    </w:p>
    <w:p w14:paraId="1C1A62BC" w14:textId="77777777" w:rsidR="00FB55E1" w:rsidRPr="00B8251C" w:rsidRDefault="00FB55E1" w:rsidP="00FB55E1">
      <w:pPr>
        <w:rPr>
          <w:rFonts w:ascii="Avenir Next" w:hAnsi="Avenir Next" w:cs="Arial"/>
        </w:rPr>
      </w:pPr>
    </w:p>
    <w:p w14:paraId="3B4A8FA8" w14:textId="77777777" w:rsidR="00FB55E1" w:rsidRPr="00B8251C" w:rsidRDefault="00FB55E1" w:rsidP="00FB55E1">
      <w:pPr>
        <w:rPr>
          <w:rFonts w:ascii="Avenir Next" w:hAnsi="Avenir Next" w:cs="Arial"/>
        </w:rPr>
      </w:pPr>
      <w:r w:rsidRPr="00B8251C">
        <w:rPr>
          <w:rFonts w:ascii="Avenir Next" w:hAnsi="Avenir Next" w:cs="Arial"/>
        </w:rPr>
        <w:t>Looking for some classes to do with others? Below we have compiled a few just for you:</w:t>
      </w:r>
    </w:p>
    <w:p w14:paraId="3675E3D8" w14:textId="77777777" w:rsidR="00FB55E1" w:rsidRDefault="00FB55E1" w:rsidP="00FB55E1">
      <w:pPr>
        <w:rPr>
          <w:rFonts w:ascii="Avenir Next" w:hAnsi="Avenir Next" w:cs="Arial"/>
          <w:sz w:val="22"/>
          <w:szCs w:val="22"/>
        </w:rPr>
      </w:pPr>
    </w:p>
    <w:p w14:paraId="63B297B4" w14:textId="77777777" w:rsidR="00FB55E1" w:rsidRDefault="00FB55E1" w:rsidP="00FB55E1">
      <w:pPr>
        <w:rPr>
          <w:rFonts w:ascii="Avenir Next" w:hAnsi="Avenir Next" w:cs="Arial"/>
          <w:sz w:val="22"/>
          <w:szCs w:val="22"/>
        </w:rPr>
      </w:pPr>
      <w:r w:rsidRPr="0076465C">
        <w:rPr>
          <w:rFonts w:ascii="Avenir Next" w:hAnsi="Avenir Next" w:cs="Arial"/>
          <w:noProof/>
          <w:sz w:val="22"/>
          <w:szCs w:val="22"/>
        </w:rPr>
        <w:drawing>
          <wp:inline distT="0" distB="0" distL="0" distR="0" wp14:anchorId="2C38E64F" wp14:editId="1DE8291C">
            <wp:extent cx="1701800" cy="1341419"/>
            <wp:effectExtent l="0" t="0" r="0" b="5080"/>
            <wp:docPr id="367797251" name="Picture 1" descr="A person and a child smiling at each other&#10;&#10;AI-generated content may be incorrect.">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568073" name="Picture 1" descr="A person and a child smiling at each other&#10;&#10;AI-generated content may be incorrect.">
                      <a:hlinkClick r:id="rId11"/>
                    </pic:cNvPr>
                    <pic:cNvPicPr/>
                  </pic:nvPicPr>
                  <pic:blipFill>
                    <a:blip r:embed="rId12"/>
                    <a:stretch>
                      <a:fillRect/>
                    </a:stretch>
                  </pic:blipFill>
                  <pic:spPr>
                    <a:xfrm>
                      <a:off x="0" y="0"/>
                      <a:ext cx="1709905" cy="1347807"/>
                    </a:xfrm>
                    <a:prstGeom prst="rect">
                      <a:avLst/>
                    </a:prstGeom>
                  </pic:spPr>
                </pic:pic>
              </a:graphicData>
            </a:graphic>
          </wp:inline>
        </w:drawing>
      </w:r>
      <w:r>
        <w:rPr>
          <w:rFonts w:ascii="Avenir Next" w:hAnsi="Avenir Next" w:cs="Arial"/>
          <w:sz w:val="22"/>
          <w:szCs w:val="22"/>
        </w:rPr>
        <w:t xml:space="preserve">    </w:t>
      </w:r>
      <w:r w:rsidRPr="0013470C">
        <w:rPr>
          <w:rFonts w:ascii="Avenir Next" w:hAnsi="Avenir Next" w:cs="Arial"/>
          <w:noProof/>
          <w:sz w:val="22"/>
          <w:szCs w:val="22"/>
        </w:rPr>
        <w:drawing>
          <wp:inline distT="0" distB="0" distL="0" distR="0" wp14:anchorId="6E7DEACA" wp14:editId="6FA53C7E">
            <wp:extent cx="1757680" cy="1270000"/>
            <wp:effectExtent l="0" t="0" r="0" b="0"/>
            <wp:docPr id="147359125" name="Picture 1" descr="A group of people doing yoga&#10;&#10;AI-generated content may be incorrect.">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49367" name="Picture 1" descr="A group of people doing yoga&#10;&#10;AI-generated content may be incorrect.">
                      <a:hlinkClick r:id="rId13"/>
                    </pic:cNvPr>
                    <pic:cNvPicPr/>
                  </pic:nvPicPr>
                  <pic:blipFill>
                    <a:blip r:embed="rId14"/>
                    <a:stretch>
                      <a:fillRect/>
                    </a:stretch>
                  </pic:blipFill>
                  <pic:spPr>
                    <a:xfrm>
                      <a:off x="0" y="0"/>
                      <a:ext cx="1783832" cy="1288896"/>
                    </a:xfrm>
                    <a:prstGeom prst="rect">
                      <a:avLst/>
                    </a:prstGeom>
                  </pic:spPr>
                </pic:pic>
              </a:graphicData>
            </a:graphic>
          </wp:inline>
        </w:drawing>
      </w:r>
      <w:r>
        <w:rPr>
          <w:rFonts w:ascii="Avenir Next" w:hAnsi="Avenir Next" w:cs="Arial"/>
          <w:sz w:val="22"/>
          <w:szCs w:val="22"/>
        </w:rPr>
        <w:t xml:space="preserve">  </w:t>
      </w:r>
      <w:r w:rsidRPr="00143FB1">
        <w:rPr>
          <w:rFonts w:ascii="Avenir Next" w:hAnsi="Avenir Next" w:cs="Arial"/>
          <w:noProof/>
          <w:sz w:val="22"/>
          <w:szCs w:val="22"/>
        </w:rPr>
        <w:drawing>
          <wp:inline distT="0" distB="0" distL="0" distR="0" wp14:anchorId="310EAA61" wp14:editId="1AAB27C7">
            <wp:extent cx="1862263" cy="1345565"/>
            <wp:effectExtent l="0" t="0" r="5080" b="635"/>
            <wp:docPr id="132344774" name="Picture 1" descr="A person with her hands together&#10;&#10;AI-generated content may be incorrect.">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18262" name="Picture 1" descr="A person with her hands together&#10;&#10;AI-generated content may be incorrect.">
                      <a:hlinkClick r:id="rId15"/>
                    </pic:cNvPr>
                    <pic:cNvPicPr/>
                  </pic:nvPicPr>
                  <pic:blipFill>
                    <a:blip r:embed="rId16"/>
                    <a:stretch>
                      <a:fillRect/>
                    </a:stretch>
                  </pic:blipFill>
                  <pic:spPr>
                    <a:xfrm>
                      <a:off x="0" y="0"/>
                      <a:ext cx="1898185" cy="1371520"/>
                    </a:xfrm>
                    <a:prstGeom prst="rect">
                      <a:avLst/>
                    </a:prstGeom>
                  </pic:spPr>
                </pic:pic>
              </a:graphicData>
            </a:graphic>
          </wp:inline>
        </w:drawing>
      </w:r>
    </w:p>
    <w:p w14:paraId="5572C41C" w14:textId="77777777" w:rsidR="00FB55E1" w:rsidRDefault="00FB55E1" w:rsidP="00FB55E1">
      <w:pPr>
        <w:rPr>
          <w:rFonts w:ascii="Avenir Next" w:hAnsi="Avenir Next" w:cs="Arial"/>
          <w:sz w:val="22"/>
          <w:szCs w:val="22"/>
        </w:rPr>
      </w:pPr>
    </w:p>
    <w:p w14:paraId="2EDA3958" w14:textId="77777777" w:rsidR="00FB55E1" w:rsidRDefault="00FB55E1" w:rsidP="00FB55E1">
      <w:pPr>
        <w:rPr>
          <w:rFonts w:ascii="Avenir Next" w:hAnsi="Avenir Next" w:cs="Arial"/>
          <w:sz w:val="22"/>
          <w:szCs w:val="22"/>
        </w:rPr>
      </w:pPr>
      <w:r w:rsidRPr="00D957B7">
        <w:rPr>
          <w:rFonts w:ascii="Avenir Next" w:hAnsi="Avenir Next" w:cs="Arial"/>
          <w:noProof/>
          <w:sz w:val="22"/>
          <w:szCs w:val="22"/>
        </w:rPr>
        <w:drawing>
          <wp:inline distT="0" distB="0" distL="0" distR="0" wp14:anchorId="3321BD48" wp14:editId="306751A4">
            <wp:extent cx="1724868" cy="1246293"/>
            <wp:effectExtent l="0" t="0" r="2540" b="0"/>
            <wp:docPr id="1973425082" name="Picture 1" descr="A road with grass and trees&#10;&#10;AI-generated content may be incorrec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044223" name="Picture 1" descr="A road with grass and trees&#10;&#10;AI-generated content may be incorrect.">
                      <a:hlinkClick r:id="rId17"/>
                    </pic:cNvPr>
                    <pic:cNvPicPr/>
                  </pic:nvPicPr>
                  <pic:blipFill>
                    <a:blip r:embed="rId18"/>
                    <a:stretch>
                      <a:fillRect/>
                    </a:stretch>
                  </pic:blipFill>
                  <pic:spPr>
                    <a:xfrm>
                      <a:off x="0" y="0"/>
                      <a:ext cx="1777572" cy="1284374"/>
                    </a:xfrm>
                    <a:prstGeom prst="rect">
                      <a:avLst/>
                    </a:prstGeom>
                  </pic:spPr>
                </pic:pic>
              </a:graphicData>
            </a:graphic>
          </wp:inline>
        </w:drawing>
      </w:r>
      <w:r>
        <w:rPr>
          <w:rFonts w:ascii="Avenir Next" w:hAnsi="Avenir Next" w:cs="Arial"/>
          <w:sz w:val="22"/>
          <w:szCs w:val="22"/>
        </w:rPr>
        <w:t xml:space="preserve">   </w:t>
      </w:r>
      <w:r w:rsidRPr="00863AB8">
        <w:rPr>
          <w:rFonts w:ascii="Avenir Next" w:hAnsi="Avenir Next" w:cs="Arial"/>
          <w:noProof/>
          <w:sz w:val="22"/>
          <w:szCs w:val="22"/>
        </w:rPr>
        <w:drawing>
          <wp:inline distT="0" distB="0" distL="0" distR="0" wp14:anchorId="06B3DC4B" wp14:editId="3D16E94F">
            <wp:extent cx="1718717" cy="1241848"/>
            <wp:effectExtent l="0" t="0" r="0" b="3175"/>
            <wp:docPr id="1507284975" name="Picture 1" descr="A person in a grey shirt&#10;&#10;AI-generated content may be incorrect.">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272387" name="Picture 1" descr="A person in a grey shirt&#10;&#10;AI-generated content may be incorrect.">
                      <a:hlinkClick r:id="rId19"/>
                    </pic:cNvPr>
                    <pic:cNvPicPr/>
                  </pic:nvPicPr>
                  <pic:blipFill>
                    <a:blip r:embed="rId20"/>
                    <a:stretch>
                      <a:fillRect/>
                    </a:stretch>
                  </pic:blipFill>
                  <pic:spPr>
                    <a:xfrm>
                      <a:off x="0" y="0"/>
                      <a:ext cx="1807554" cy="1306037"/>
                    </a:xfrm>
                    <a:prstGeom prst="rect">
                      <a:avLst/>
                    </a:prstGeom>
                  </pic:spPr>
                </pic:pic>
              </a:graphicData>
            </a:graphic>
          </wp:inline>
        </w:drawing>
      </w:r>
      <w:r>
        <w:rPr>
          <w:rFonts w:ascii="Avenir Next" w:hAnsi="Avenir Next" w:cs="Arial"/>
          <w:sz w:val="22"/>
          <w:szCs w:val="22"/>
        </w:rPr>
        <w:t xml:space="preserve">   </w:t>
      </w:r>
      <w:r w:rsidRPr="00E710BB">
        <w:rPr>
          <w:rFonts w:ascii="Avenir Next" w:hAnsi="Avenir Next" w:cs="Arial"/>
          <w:noProof/>
          <w:sz w:val="22"/>
          <w:szCs w:val="22"/>
        </w:rPr>
        <w:drawing>
          <wp:inline distT="0" distB="0" distL="0" distR="0" wp14:anchorId="33016127" wp14:editId="56F8ECC2">
            <wp:extent cx="1723111" cy="1245023"/>
            <wp:effectExtent l="0" t="0" r="4445" b="0"/>
            <wp:docPr id="1740686263" name="Picture 1" descr="A glass of pink drink with a lemon and rosemary&#10;&#10;AI-generated content may be incorrect.">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00421" name="Picture 1" descr="A glass of pink drink with a lemon and rosemary&#10;&#10;AI-generated content may be incorrect.">
                      <a:hlinkClick r:id="rId21"/>
                    </pic:cNvPr>
                    <pic:cNvPicPr/>
                  </pic:nvPicPr>
                  <pic:blipFill>
                    <a:blip r:embed="rId22"/>
                    <a:stretch>
                      <a:fillRect/>
                    </a:stretch>
                  </pic:blipFill>
                  <pic:spPr>
                    <a:xfrm>
                      <a:off x="0" y="0"/>
                      <a:ext cx="1742105" cy="1258747"/>
                    </a:xfrm>
                    <a:prstGeom prst="rect">
                      <a:avLst/>
                    </a:prstGeom>
                  </pic:spPr>
                </pic:pic>
              </a:graphicData>
            </a:graphic>
          </wp:inline>
        </w:drawing>
      </w:r>
    </w:p>
    <w:p w14:paraId="04D6B047" w14:textId="77777777" w:rsidR="00FB55E1" w:rsidRPr="00B067A7" w:rsidRDefault="00FB55E1" w:rsidP="00FB55E1">
      <w:pPr>
        <w:rPr>
          <w:rFonts w:ascii="Avenir Next" w:hAnsi="Avenir Next" w:cs="Arial"/>
          <w:sz w:val="22"/>
          <w:szCs w:val="22"/>
        </w:rPr>
      </w:pPr>
    </w:p>
    <w:p w14:paraId="3B3535F6" w14:textId="77777777" w:rsidR="00FB55E1" w:rsidRDefault="00FB55E1" w:rsidP="00FB55E1">
      <w:pPr>
        <w:rPr>
          <w:rFonts w:ascii="Avenir Next" w:hAnsi="Avenir Next" w:cs="Arial"/>
          <w:b/>
          <w:bCs/>
          <w:sz w:val="22"/>
          <w:szCs w:val="22"/>
        </w:rPr>
      </w:pPr>
    </w:p>
    <w:p w14:paraId="0363F19E" w14:textId="77777777" w:rsidR="00FB55E1" w:rsidRPr="00CE129F" w:rsidRDefault="00FB55E1" w:rsidP="00FB55E1">
      <w:pPr>
        <w:rPr>
          <w:rFonts w:ascii="Avenir Next" w:hAnsi="Avenir Next" w:cs="Arial"/>
          <w:b/>
          <w:bCs/>
          <w:sz w:val="22"/>
          <w:szCs w:val="22"/>
        </w:rPr>
      </w:pPr>
      <w:r w:rsidRPr="00CE129F">
        <w:rPr>
          <w:rFonts w:ascii="Avenir Next" w:hAnsi="Avenir Next" w:cs="Arial"/>
          <w:b/>
          <w:bCs/>
          <w:sz w:val="22"/>
          <w:szCs w:val="22"/>
        </w:rPr>
        <w:t>Ready to get started?</w:t>
      </w:r>
    </w:p>
    <w:p w14:paraId="18367B63"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 </w:t>
      </w:r>
    </w:p>
    <w:p w14:paraId="7D2847A6"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Access Wellbeats via the mobile app or on your </w:t>
      </w:r>
      <w:hyperlink r:id="rId23" w:history="1">
        <w:r w:rsidRPr="00CE129F">
          <w:rPr>
            <w:rStyle w:val="Hyperlink"/>
            <w:rFonts w:ascii="Avenir Next" w:eastAsia="Arial" w:hAnsi="Avenir Next" w:cs="Arial"/>
          </w:rPr>
          <w:t>internet browser</w:t>
        </w:r>
      </w:hyperlink>
      <w:r w:rsidRPr="00CE129F">
        <w:rPr>
          <w:rFonts w:ascii="Avenir Next" w:eastAsia="Arial" w:hAnsi="Avenir Next" w:cs="Arial"/>
          <w:color w:val="000000" w:themeColor="text1"/>
        </w:rPr>
        <w:t xml:space="preserve"> and login with your work email address.</w:t>
      </w:r>
    </w:p>
    <w:p w14:paraId="0D519E79" w14:textId="77777777" w:rsidR="00FE4FA4" w:rsidRPr="00CE129F" w:rsidRDefault="00FE4FA4" w:rsidP="00FE4FA4">
      <w:pPr>
        <w:rPr>
          <w:rFonts w:ascii="Avenir Next" w:eastAsia="Arial" w:hAnsi="Avenir Next" w:cs="Arial"/>
          <w:color w:val="FF0000"/>
        </w:rPr>
      </w:pPr>
      <w:r w:rsidRPr="00CE129F">
        <w:rPr>
          <w:rFonts w:ascii="Avenir Next" w:eastAsia="Arial" w:hAnsi="Avenir Next" w:cs="Arial"/>
          <w:color w:val="FF0000"/>
        </w:rPr>
        <w:t xml:space="preserve"> </w:t>
      </w:r>
    </w:p>
    <w:p w14:paraId="0F39427B" w14:textId="77777777" w:rsidR="00FE4FA4" w:rsidRPr="00CE129F" w:rsidRDefault="00FE4FA4" w:rsidP="00FE4FA4">
      <w:pPr>
        <w:rPr>
          <w:rFonts w:ascii="Avenir Next" w:eastAsia="Arial" w:hAnsi="Avenir Next" w:cs="Arial"/>
          <w:color w:val="FF0000"/>
        </w:rPr>
      </w:pPr>
      <w:r w:rsidRPr="00CE129F">
        <w:rPr>
          <w:rFonts w:ascii="Avenir Next" w:eastAsia="Arial" w:hAnsi="Avenir Next" w:cs="Arial"/>
          <w:color w:val="FF0000"/>
        </w:rPr>
        <w:t>[Enter general login information. Here is an example:</w:t>
      </w:r>
    </w:p>
    <w:p w14:paraId="22B816D7" w14:textId="77777777" w:rsidR="00FE4FA4" w:rsidRPr="00CE129F" w:rsidRDefault="00FE4FA4" w:rsidP="00FE4FA4">
      <w:pPr>
        <w:rPr>
          <w:rFonts w:ascii="Avenir Next" w:eastAsia="Arial" w:hAnsi="Avenir Next" w:cs="Arial"/>
          <w:color w:val="FF0000"/>
        </w:rPr>
      </w:pPr>
      <w:r w:rsidRPr="00CE129F">
        <w:rPr>
          <w:rFonts w:ascii="Avenir Next" w:eastAsia="Arial" w:hAnsi="Avenir Next" w:cs="Arial"/>
          <w:color w:val="FF0000"/>
        </w:rPr>
        <w:t xml:space="preserve"> </w:t>
      </w:r>
    </w:p>
    <w:p w14:paraId="0B510BC1" w14:textId="77777777" w:rsidR="00FE4FA4" w:rsidRPr="00CE129F" w:rsidRDefault="00FE4FA4" w:rsidP="00FE4FA4">
      <w:pPr>
        <w:rPr>
          <w:rFonts w:ascii="Avenir Next" w:eastAsia="Arial" w:hAnsi="Avenir Next" w:cs="Arial"/>
          <w:color w:val="FF0000"/>
        </w:rPr>
      </w:pPr>
      <w:r w:rsidRPr="00CE129F">
        <w:rPr>
          <w:rFonts w:ascii="Avenir Next" w:eastAsia="Arial" w:hAnsi="Avenir Next" w:cs="Arial"/>
          <w:b/>
          <w:bCs/>
          <w:color w:val="FF0000"/>
        </w:rPr>
        <w:t>Your Username</w:t>
      </w:r>
      <w:r w:rsidRPr="00CE129F">
        <w:rPr>
          <w:rFonts w:ascii="Avenir Next" w:eastAsia="Arial" w:hAnsi="Avenir Next" w:cs="Arial"/>
          <w:color w:val="FF0000"/>
        </w:rPr>
        <w:t xml:space="preserve"> = Your [Company Name] email address. If you’re logging in for the first time or forgot your password, select </w:t>
      </w:r>
      <w:r w:rsidRPr="00CE129F">
        <w:rPr>
          <w:rFonts w:ascii="Avenir Next" w:eastAsia="Arial" w:hAnsi="Avenir Next" w:cs="Arial"/>
          <w:b/>
          <w:bCs/>
          <w:color w:val="FF0000"/>
        </w:rPr>
        <w:t>Forgot Password</w:t>
      </w:r>
      <w:r w:rsidRPr="00CE129F">
        <w:rPr>
          <w:rFonts w:ascii="Avenir Next" w:eastAsia="Arial" w:hAnsi="Avenir Next" w:cs="Arial"/>
          <w:color w:val="FF0000"/>
        </w:rPr>
        <w:t xml:space="preserve"> to reset your password.]</w:t>
      </w:r>
    </w:p>
    <w:p w14:paraId="3F3C8FD4"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 </w:t>
      </w:r>
    </w:p>
    <w:p w14:paraId="11669202"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For any questions, please contact </w:t>
      </w:r>
      <w:r w:rsidRPr="00CE129F">
        <w:rPr>
          <w:rFonts w:ascii="Avenir Next" w:eastAsia="Arial" w:hAnsi="Avenir Next" w:cs="Arial"/>
          <w:color w:val="FF0000"/>
        </w:rPr>
        <w:t>[enter your contact information here]</w:t>
      </w:r>
      <w:r w:rsidRPr="00CE129F">
        <w:rPr>
          <w:rFonts w:ascii="Avenir Next" w:eastAsia="Arial" w:hAnsi="Avenir Next" w:cs="Arial"/>
          <w:color w:val="000000" w:themeColor="text1"/>
        </w:rPr>
        <w:t>.</w:t>
      </w:r>
    </w:p>
    <w:p w14:paraId="26FC0FF9"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 </w:t>
      </w:r>
    </w:p>
    <w:p w14:paraId="2EFD949B"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Cheers,</w:t>
      </w:r>
    </w:p>
    <w:p w14:paraId="513ACD48" w14:textId="77777777" w:rsidR="00FE4FA4" w:rsidRPr="00CE129F" w:rsidRDefault="00FE4FA4" w:rsidP="00FE4FA4">
      <w:pPr>
        <w:rPr>
          <w:rFonts w:ascii="Avenir Next" w:eastAsia="Arial" w:hAnsi="Avenir Next" w:cs="Arial"/>
          <w:color w:val="000000" w:themeColor="text1"/>
        </w:rPr>
      </w:pPr>
      <w:r w:rsidRPr="00CE129F">
        <w:rPr>
          <w:rFonts w:ascii="Avenir Next" w:eastAsia="Arial" w:hAnsi="Avenir Next" w:cs="Arial"/>
          <w:color w:val="000000" w:themeColor="text1"/>
        </w:rPr>
        <w:t xml:space="preserve"> </w:t>
      </w:r>
    </w:p>
    <w:p w14:paraId="57E22E3A" w14:textId="77777777" w:rsidR="00FE4FA4" w:rsidRPr="00CE129F" w:rsidRDefault="00FE4FA4" w:rsidP="00FE4FA4">
      <w:pPr>
        <w:rPr>
          <w:rFonts w:ascii="Avenir Next" w:eastAsia="Arial" w:hAnsi="Avenir Next" w:cs="Arial"/>
          <w:color w:val="FF0000"/>
        </w:rPr>
      </w:pPr>
      <w:r w:rsidRPr="00CE129F">
        <w:rPr>
          <w:rFonts w:ascii="Avenir Next" w:eastAsia="Arial" w:hAnsi="Avenir Next" w:cs="Arial"/>
          <w:color w:val="FF0000"/>
        </w:rPr>
        <w:t>[Enter your name here]</w:t>
      </w:r>
    </w:p>
    <w:p w14:paraId="1B145691" w14:textId="77777777" w:rsidR="00FE4FA4" w:rsidRPr="00CE129F" w:rsidRDefault="00FE4FA4" w:rsidP="00FE4FA4">
      <w:pPr>
        <w:rPr>
          <w:rFonts w:ascii="Avenir Next" w:hAnsi="Avenir Next" w:cs="Arial"/>
        </w:rPr>
      </w:pPr>
    </w:p>
    <w:p w14:paraId="7649B6F0" w14:textId="77777777" w:rsidR="00FE4FA4" w:rsidRPr="00CE129F" w:rsidRDefault="00FE4FA4" w:rsidP="00FE4FA4">
      <w:pPr>
        <w:rPr>
          <w:rFonts w:ascii="Avenir Next" w:hAnsi="Avenir Next" w:cs="Arial"/>
        </w:rPr>
      </w:pPr>
    </w:p>
    <w:p w14:paraId="04FC1339" w14:textId="77777777" w:rsidR="00FE4FA4" w:rsidRDefault="00FE4FA4" w:rsidP="00FE4FA4">
      <w:pPr>
        <w:rPr>
          <w:rFonts w:ascii="Arial" w:hAnsi="Arial" w:cs="Arial"/>
        </w:rPr>
      </w:pPr>
    </w:p>
    <w:p w14:paraId="557A12C0" w14:textId="77777777" w:rsidR="00FE4FA4" w:rsidRDefault="00FE4FA4" w:rsidP="00FE4FA4">
      <w:pPr>
        <w:rPr>
          <w:rFonts w:ascii="Arial" w:hAnsi="Arial" w:cs="Arial"/>
        </w:rPr>
      </w:pPr>
    </w:p>
    <w:p w14:paraId="472E2D8F" w14:textId="77777777" w:rsidR="00FE4FA4" w:rsidRPr="00D523C5" w:rsidRDefault="00FE4FA4" w:rsidP="00FE4FA4">
      <w:pPr>
        <w:rPr>
          <w:rFonts w:ascii="Arial" w:hAnsi="Arial" w:cs="Arial"/>
          <w:b/>
          <w:bCs/>
          <w:color w:val="FF0000"/>
          <w:vertAlign w:val="superscript"/>
        </w:rPr>
      </w:pPr>
    </w:p>
    <w:p w14:paraId="350DC0A1" w14:textId="77777777" w:rsidR="00B57964" w:rsidRDefault="00B57964" w:rsidP="00FE4FA4">
      <w:pPr>
        <w:rPr>
          <w:rFonts w:ascii="Arial" w:hAnsi="Arial" w:cs="Arial"/>
          <w:b/>
          <w:bCs/>
          <w:color w:val="FF0000"/>
        </w:rPr>
      </w:pPr>
    </w:p>
    <w:p w14:paraId="002D9CDA" w14:textId="77777777" w:rsidR="00B57964" w:rsidRDefault="00B57964" w:rsidP="00FE4FA4">
      <w:pPr>
        <w:rPr>
          <w:rFonts w:ascii="Arial" w:hAnsi="Arial" w:cs="Arial"/>
          <w:b/>
          <w:bCs/>
          <w:color w:val="FF0000"/>
        </w:rPr>
      </w:pPr>
    </w:p>
    <w:p w14:paraId="192CB836" w14:textId="77777777" w:rsidR="00B57964" w:rsidRDefault="00B57964" w:rsidP="00FE4FA4">
      <w:pPr>
        <w:rPr>
          <w:rFonts w:ascii="Arial" w:hAnsi="Arial" w:cs="Arial"/>
          <w:b/>
          <w:bCs/>
          <w:color w:val="FF0000"/>
        </w:rPr>
      </w:pPr>
    </w:p>
    <w:p w14:paraId="3F2B6541" w14:textId="77777777" w:rsidR="00B57964" w:rsidRDefault="00B57964" w:rsidP="00FE4FA4">
      <w:pPr>
        <w:rPr>
          <w:rFonts w:ascii="Arial" w:hAnsi="Arial" w:cs="Arial"/>
          <w:b/>
          <w:bCs/>
          <w:color w:val="FF0000"/>
        </w:rPr>
      </w:pPr>
    </w:p>
    <w:p w14:paraId="4A94197C" w14:textId="77777777" w:rsidR="00B57964" w:rsidRDefault="00B57964" w:rsidP="00FE4FA4">
      <w:pPr>
        <w:rPr>
          <w:rFonts w:ascii="Arial" w:hAnsi="Arial" w:cs="Arial"/>
          <w:b/>
          <w:bCs/>
          <w:color w:val="FF0000"/>
        </w:rPr>
      </w:pPr>
    </w:p>
    <w:p w14:paraId="5196B0AC" w14:textId="11462845" w:rsidR="00FE4FA4" w:rsidRPr="009A62E9" w:rsidRDefault="00CE129F" w:rsidP="00FE4FA4">
      <w:pPr>
        <w:rPr>
          <w:rFonts w:ascii="Arial" w:hAnsi="Arial" w:cs="Arial"/>
          <w:color w:val="FF0000"/>
        </w:rPr>
      </w:pPr>
      <w:r w:rsidRPr="00E75056">
        <w:rPr>
          <w:rFonts w:ascii="Avenir Next" w:hAnsi="Avenir Next" w:cs="Arial"/>
          <w:b/>
          <w:bCs/>
          <w:color w:val="FF0000"/>
        </w:rPr>
        <w:t xml:space="preserve">Email 2: </w:t>
      </w:r>
      <w:r w:rsidRPr="00E75056">
        <w:rPr>
          <w:rFonts w:ascii="Avenir Next" w:hAnsi="Avenir Next" w:cs="Arial"/>
          <w:color w:val="FF0000"/>
        </w:rPr>
        <w:t>Send week of 08/12/25 – 08/14/25 (week of campaign start date</w:t>
      </w:r>
      <w:r w:rsidR="00FE4FA4" w:rsidRPr="603BC6CC">
        <w:rPr>
          <w:rFonts w:ascii="Arial" w:hAnsi="Arial" w:cs="Arial"/>
          <w:color w:val="FF0000"/>
        </w:rPr>
        <w:t>)</w:t>
      </w:r>
    </w:p>
    <w:p w14:paraId="1D049BA4" w14:textId="77777777" w:rsidR="00FE4FA4" w:rsidRDefault="00FE4FA4" w:rsidP="00FE4FA4"/>
    <w:p w14:paraId="556C9A88" w14:textId="3A3A177F" w:rsidR="00FE4FA4" w:rsidRDefault="002E3AA2" w:rsidP="00FE4FA4">
      <w:pPr>
        <w:rPr>
          <w:b/>
          <w:bCs/>
          <w:highlight w:val="yellow"/>
        </w:rPr>
      </w:pPr>
      <w:r w:rsidRPr="002E3AA2">
        <w:rPr>
          <w:b/>
          <w:bCs/>
          <w:noProof/>
        </w:rPr>
        <w:drawing>
          <wp:inline distT="0" distB="0" distL="0" distR="0" wp14:anchorId="61A43901" wp14:editId="10FE547A">
            <wp:extent cx="5943600" cy="3371850"/>
            <wp:effectExtent l="0" t="0" r="0" b="6350"/>
            <wp:docPr id="1331103997" name="Picture 1" descr="A group of people on exercise bik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103997" name="Picture 1" descr="A group of people on exercise bikes&#10;&#10;AI-generated content may be incorrect."/>
                    <pic:cNvPicPr/>
                  </pic:nvPicPr>
                  <pic:blipFill>
                    <a:blip r:embed="rId8"/>
                    <a:stretch>
                      <a:fillRect/>
                    </a:stretch>
                  </pic:blipFill>
                  <pic:spPr>
                    <a:xfrm>
                      <a:off x="0" y="0"/>
                      <a:ext cx="5943600" cy="3371850"/>
                    </a:xfrm>
                    <a:prstGeom prst="rect">
                      <a:avLst/>
                    </a:prstGeom>
                  </pic:spPr>
                </pic:pic>
              </a:graphicData>
            </a:graphic>
          </wp:inline>
        </w:drawing>
      </w:r>
    </w:p>
    <w:p w14:paraId="5F4DC1CE" w14:textId="77777777" w:rsidR="00B57964" w:rsidRDefault="00B57964" w:rsidP="00FE4FA4">
      <w:pPr>
        <w:rPr>
          <w:b/>
          <w:bCs/>
          <w:highlight w:val="yellow"/>
        </w:rPr>
      </w:pPr>
    </w:p>
    <w:p w14:paraId="06330B26" w14:textId="77777777" w:rsidR="00251C03" w:rsidRPr="00B067A7" w:rsidRDefault="00251C03" w:rsidP="00251C03">
      <w:pPr>
        <w:rPr>
          <w:rFonts w:ascii="Avenir Next" w:hAnsi="Avenir Next"/>
          <w:b/>
          <w:bCs/>
          <w:sz w:val="22"/>
          <w:szCs w:val="22"/>
        </w:rPr>
      </w:pPr>
      <w:r w:rsidRPr="00B067A7">
        <w:rPr>
          <w:rFonts w:ascii="Avenir Next" w:hAnsi="Avenir Next"/>
          <w:b/>
          <w:bCs/>
          <w:sz w:val="22"/>
          <w:szCs w:val="22"/>
          <w:highlight w:val="yellow"/>
        </w:rPr>
        <w:t xml:space="preserve">Subject: </w:t>
      </w:r>
      <w:r w:rsidRPr="00B067A7">
        <w:rPr>
          <w:rFonts w:ascii="Avenir Next" w:hAnsi="Avenir Next" w:cs="Arial"/>
          <w:b/>
          <w:bCs/>
          <w:sz w:val="22"/>
          <w:szCs w:val="22"/>
          <w:highlight w:val="yellow"/>
        </w:rPr>
        <w:t>Healthy Together: Nurturing Wellbeing, Side by Side with Wellbeats</w:t>
      </w:r>
      <w:r w:rsidRPr="00B067A7">
        <w:rPr>
          <w:rFonts w:ascii="Avenir Next" w:hAnsi="Avenir Next"/>
          <w:b/>
          <w:bCs/>
          <w:sz w:val="22"/>
          <w:szCs w:val="22"/>
          <w:highlight w:val="yellow"/>
        </w:rPr>
        <w:t>!</w:t>
      </w:r>
    </w:p>
    <w:p w14:paraId="6F3F6301" w14:textId="77777777" w:rsidR="00251C03" w:rsidRPr="00E75056" w:rsidRDefault="00251C03" w:rsidP="00251C03">
      <w:pPr>
        <w:rPr>
          <w:rFonts w:ascii="Avenir Next" w:hAnsi="Avenir Next" w:cs="Arial"/>
        </w:rPr>
      </w:pPr>
    </w:p>
    <w:p w14:paraId="6DC61206" w14:textId="77777777" w:rsidR="00251C03" w:rsidRPr="00E75056" w:rsidRDefault="00251C03" w:rsidP="00251C03">
      <w:pPr>
        <w:rPr>
          <w:rFonts w:ascii="Avenir Next" w:hAnsi="Avenir Next" w:cs="Arial"/>
        </w:rPr>
      </w:pPr>
      <w:r w:rsidRPr="00597799">
        <w:rPr>
          <w:rFonts w:ascii="Avenir Next" w:hAnsi="Avenir Next" w:cs="Arial"/>
        </w:rPr>
        <w:t>Taking care of oneself is something truly special, and it is even better when you can do it with someone together.</w:t>
      </w:r>
    </w:p>
    <w:p w14:paraId="62AE6956" w14:textId="77777777" w:rsidR="00251C03" w:rsidRDefault="00251C03" w:rsidP="00251C03">
      <w:pPr>
        <w:rPr>
          <w:rFonts w:ascii="Avenir Next" w:hAnsi="Avenir Next" w:cs="Arial"/>
        </w:rPr>
      </w:pPr>
    </w:p>
    <w:p w14:paraId="4DA6D949" w14:textId="77777777" w:rsidR="00CC1D1C" w:rsidRPr="00E75056" w:rsidRDefault="00CC1D1C" w:rsidP="00CC1D1C">
      <w:pPr>
        <w:rPr>
          <w:rFonts w:ascii="Avenir Next" w:hAnsi="Avenir Next" w:cs="Arial"/>
          <w:b/>
          <w:bCs/>
        </w:rPr>
      </w:pPr>
      <w:r w:rsidRPr="00E75056">
        <w:rPr>
          <w:rFonts w:ascii="Avenir Next" w:hAnsi="Avenir Next" w:cs="Arial"/>
          <w:color w:val="000000" w:themeColor="text1"/>
        </w:rPr>
        <w:t xml:space="preserve">As a part of your benefits, you have access to Wellbeats </w:t>
      </w:r>
      <w:r w:rsidRPr="00E75056">
        <w:rPr>
          <w:rFonts w:ascii="Avenir Next" w:hAnsi="Avenir Next" w:cs="Arial"/>
          <w:i/>
          <w:iCs/>
          <w:color w:val="000000" w:themeColor="text1"/>
        </w:rPr>
        <w:t>Wellness</w:t>
      </w:r>
      <w:r w:rsidRPr="00E75056">
        <w:rPr>
          <w:rFonts w:ascii="Avenir Next" w:hAnsi="Avenir Next" w:cs="Arial"/>
          <w:color w:val="000000" w:themeColor="text1"/>
        </w:rPr>
        <w:t xml:space="preserve">, which offers thousands of on-demand classes </w:t>
      </w:r>
      <w:r w:rsidRPr="009F5B8F">
        <w:rPr>
          <w:rFonts w:ascii="Avenir Next" w:hAnsi="Avenir Next" w:cs="Arial"/>
          <w:sz w:val="22"/>
          <w:szCs w:val="22"/>
        </w:rPr>
        <w:t>designed to</w:t>
      </w:r>
      <w:r>
        <w:rPr>
          <w:rFonts w:ascii="Avenir Next" w:hAnsi="Avenir Next" w:cs="Arial"/>
          <w:sz w:val="22"/>
          <w:szCs w:val="22"/>
        </w:rPr>
        <w:t xml:space="preserve"> </w:t>
      </w:r>
      <w:r w:rsidRPr="006F52AF">
        <w:rPr>
          <w:rFonts w:ascii="Avenir Next" w:hAnsi="Avenir Next" w:cs="Arial"/>
          <w:sz w:val="22"/>
          <w:szCs w:val="22"/>
        </w:rPr>
        <w:t xml:space="preserve">inspire movement, nourish </w:t>
      </w:r>
      <w:r>
        <w:rPr>
          <w:rFonts w:ascii="Avenir Next" w:hAnsi="Avenir Next" w:cs="Arial"/>
          <w:sz w:val="22"/>
          <w:szCs w:val="22"/>
        </w:rPr>
        <w:t>y</w:t>
      </w:r>
      <w:r w:rsidRPr="006F52AF">
        <w:rPr>
          <w:rFonts w:ascii="Avenir Next" w:hAnsi="Avenir Next" w:cs="Arial"/>
          <w:sz w:val="22"/>
          <w:szCs w:val="22"/>
        </w:rPr>
        <w:t xml:space="preserve">our bodies, and calm </w:t>
      </w:r>
      <w:r>
        <w:rPr>
          <w:rFonts w:ascii="Avenir Next" w:hAnsi="Avenir Next" w:cs="Arial"/>
          <w:sz w:val="22"/>
          <w:szCs w:val="22"/>
        </w:rPr>
        <w:t>y</w:t>
      </w:r>
      <w:r w:rsidRPr="006F52AF">
        <w:rPr>
          <w:rFonts w:ascii="Avenir Next" w:hAnsi="Avenir Next" w:cs="Arial"/>
          <w:sz w:val="22"/>
          <w:szCs w:val="22"/>
        </w:rPr>
        <w:t>our minds</w:t>
      </w:r>
      <w:r w:rsidRPr="00E75056">
        <w:rPr>
          <w:rFonts w:ascii="Avenir Next" w:hAnsi="Avenir Next" w:cs="Arial"/>
          <w:color w:val="000000" w:themeColor="text1"/>
        </w:rPr>
        <w:t>.</w:t>
      </w:r>
    </w:p>
    <w:p w14:paraId="79D0785F" w14:textId="77777777" w:rsidR="00CC1D1C" w:rsidRPr="00E75056" w:rsidRDefault="00CC1D1C" w:rsidP="00251C03">
      <w:pPr>
        <w:rPr>
          <w:rFonts w:ascii="Avenir Next" w:hAnsi="Avenir Next" w:cs="Arial"/>
        </w:rPr>
      </w:pPr>
    </w:p>
    <w:p w14:paraId="580BFD81" w14:textId="53C058A7" w:rsidR="00251C03" w:rsidRPr="00E75056" w:rsidRDefault="00251C03" w:rsidP="00251C03">
      <w:pPr>
        <w:rPr>
          <w:rFonts w:ascii="Avenir Next" w:hAnsi="Avenir Next" w:cs="Arial"/>
          <w:b/>
          <w:bCs/>
        </w:rPr>
      </w:pPr>
      <w:r w:rsidRPr="001F1F47">
        <w:rPr>
          <w:rFonts w:ascii="Avenir Next" w:hAnsi="Avenir Next" w:cs="Arial"/>
        </w:rPr>
        <w:t xml:space="preserve">Taking part in any of </w:t>
      </w:r>
      <w:r>
        <w:rPr>
          <w:rFonts w:ascii="Avenir Next" w:hAnsi="Avenir Next" w:cs="Arial"/>
        </w:rPr>
        <w:t>Wellbeats</w:t>
      </w:r>
      <w:r w:rsidRPr="001F1F47">
        <w:rPr>
          <w:rFonts w:ascii="Avenir Next" w:hAnsi="Avenir Next" w:cs="Arial"/>
        </w:rPr>
        <w:t xml:space="preserve"> diverse collection of on</w:t>
      </w:r>
      <w:r>
        <w:rPr>
          <w:rFonts w:ascii="Avenir Next" w:hAnsi="Avenir Next" w:cs="Arial"/>
        </w:rPr>
        <w:t>-</w:t>
      </w:r>
      <w:r w:rsidRPr="001F1F47">
        <w:rPr>
          <w:rFonts w:ascii="Avenir Next" w:hAnsi="Avenir Next" w:cs="Arial"/>
        </w:rPr>
        <w:t>demand fitness activities, nourishing meal ideas,</w:t>
      </w:r>
      <w:r w:rsidRPr="00A60051">
        <w:rPr>
          <w:rFonts w:ascii="Avenir Next" w:hAnsi="Avenir Next" w:cs="Arial"/>
        </w:rPr>
        <w:t xml:space="preserve"> or calming relaxation practices </w:t>
      </w:r>
      <w:r>
        <w:rPr>
          <w:rFonts w:ascii="Avenir Next" w:hAnsi="Avenir Next" w:cs="Arial"/>
        </w:rPr>
        <w:t>i</w:t>
      </w:r>
      <w:r w:rsidRPr="00A60051">
        <w:rPr>
          <w:rFonts w:ascii="Avenir Next" w:hAnsi="Avenir Next" w:cs="Arial"/>
        </w:rPr>
        <w:t>s a great way to support your health and happiness.</w:t>
      </w:r>
      <w:r w:rsidRPr="00E75056">
        <w:rPr>
          <w:rFonts w:ascii="Avenir Next" w:hAnsi="Avenir Next" w:cs="Arial"/>
        </w:rPr>
        <w:t xml:space="preserve"> </w:t>
      </w:r>
      <w:r w:rsidRPr="00B067A7">
        <w:rPr>
          <w:rFonts w:ascii="Avenir Next" w:hAnsi="Avenir Next" w:cs="Arial"/>
          <w:b/>
          <w:bCs/>
          <w:sz w:val="22"/>
          <w:szCs w:val="22"/>
        </w:rPr>
        <w:t>C</w:t>
      </w:r>
      <w:commentRangeStart w:id="0"/>
      <w:commentRangeStart w:id="1"/>
      <w:r w:rsidRPr="00B067A7">
        <w:rPr>
          <w:rFonts w:ascii="Avenir Next" w:hAnsi="Avenir Next" w:cs="Arial"/>
          <w:b/>
          <w:bCs/>
          <w:sz w:val="22"/>
          <w:szCs w:val="22"/>
        </w:rPr>
        <w:t>omplete 40 minutes play</w:t>
      </w:r>
      <w:r>
        <w:rPr>
          <w:rFonts w:ascii="Avenir Next" w:hAnsi="Avenir Next" w:cs="Arial"/>
          <w:b/>
          <w:bCs/>
          <w:sz w:val="22"/>
          <w:szCs w:val="22"/>
        </w:rPr>
        <w:t>ing</w:t>
      </w:r>
      <w:r w:rsidRPr="00B067A7">
        <w:rPr>
          <w:rFonts w:ascii="Avenir Next" w:hAnsi="Avenir Next" w:cs="Arial"/>
          <w:b/>
          <w:bCs/>
          <w:sz w:val="22"/>
          <w:szCs w:val="22"/>
        </w:rPr>
        <w:t xml:space="preserve"> any Wellbeats </w:t>
      </w:r>
      <w:r w:rsidRPr="00B067A7">
        <w:rPr>
          <w:rFonts w:ascii="Avenir Next" w:hAnsi="Avenir Next" w:cs="Arial"/>
          <w:b/>
          <w:bCs/>
          <w:i/>
          <w:iCs/>
          <w:sz w:val="22"/>
          <w:szCs w:val="22"/>
        </w:rPr>
        <w:t>Wellness</w:t>
      </w:r>
      <w:r w:rsidRPr="00B067A7">
        <w:rPr>
          <w:rFonts w:ascii="Avenir Next" w:hAnsi="Avenir Next" w:cs="Arial"/>
          <w:b/>
          <w:bCs/>
          <w:sz w:val="22"/>
          <w:szCs w:val="22"/>
        </w:rPr>
        <w:t xml:space="preserve"> class</w:t>
      </w:r>
      <w:commentRangeEnd w:id="0"/>
      <w:r w:rsidRPr="00B067A7">
        <w:rPr>
          <w:rStyle w:val="CommentReference"/>
          <w:rFonts w:ascii="Avenir Next" w:hAnsi="Avenir Next"/>
          <w:sz w:val="22"/>
          <w:szCs w:val="22"/>
        </w:rPr>
        <w:commentReference w:id="0"/>
      </w:r>
      <w:commentRangeEnd w:id="1"/>
      <w:r w:rsidRPr="00B067A7">
        <w:rPr>
          <w:rStyle w:val="CommentReference"/>
          <w:rFonts w:ascii="Avenir Next" w:hAnsi="Avenir Next"/>
          <w:sz w:val="22"/>
          <w:szCs w:val="22"/>
        </w:rPr>
        <w:commentReference w:id="1"/>
      </w:r>
      <w:r w:rsidRPr="00B067A7">
        <w:rPr>
          <w:rFonts w:ascii="Avenir Next" w:hAnsi="Avenir Next" w:cs="Arial"/>
          <w:b/>
          <w:bCs/>
          <w:sz w:val="22"/>
          <w:szCs w:val="22"/>
        </w:rPr>
        <w:t xml:space="preserve"> </w:t>
      </w:r>
      <w:r>
        <w:rPr>
          <w:rFonts w:ascii="Avenir Next" w:hAnsi="Avenir Next" w:cs="Arial"/>
          <w:b/>
          <w:bCs/>
          <w:sz w:val="22"/>
          <w:szCs w:val="22"/>
        </w:rPr>
        <w:t>from July 30</w:t>
      </w:r>
      <w:r w:rsidRPr="004E1F11">
        <w:rPr>
          <w:rFonts w:ascii="Avenir Next" w:hAnsi="Avenir Next" w:cs="Arial"/>
          <w:b/>
          <w:bCs/>
          <w:sz w:val="22"/>
          <w:szCs w:val="22"/>
          <w:vertAlign w:val="superscript"/>
        </w:rPr>
        <w:t>th</w:t>
      </w:r>
      <w:r>
        <w:rPr>
          <w:rFonts w:ascii="Avenir Next" w:hAnsi="Avenir Next" w:cs="Arial"/>
          <w:b/>
          <w:bCs/>
          <w:sz w:val="22"/>
          <w:szCs w:val="22"/>
        </w:rPr>
        <w:t xml:space="preserve"> – August 31</w:t>
      </w:r>
      <w:r w:rsidRPr="004665A1">
        <w:rPr>
          <w:rFonts w:ascii="Avenir Next" w:hAnsi="Avenir Next" w:cs="Arial"/>
          <w:b/>
          <w:bCs/>
          <w:sz w:val="22"/>
          <w:szCs w:val="22"/>
          <w:vertAlign w:val="superscript"/>
        </w:rPr>
        <w:t>st</w:t>
      </w:r>
      <w:r>
        <w:rPr>
          <w:rFonts w:ascii="Avenir Next" w:hAnsi="Avenir Next" w:cs="Arial"/>
          <w:b/>
          <w:bCs/>
          <w:sz w:val="22"/>
          <w:szCs w:val="22"/>
        </w:rPr>
        <w:t xml:space="preserve"> </w:t>
      </w:r>
      <w:r w:rsidRPr="00B067A7">
        <w:rPr>
          <w:rFonts w:ascii="Avenir Next" w:hAnsi="Avenir Next" w:cs="Arial"/>
          <w:b/>
          <w:bCs/>
          <w:sz w:val="22"/>
          <w:szCs w:val="22"/>
        </w:rPr>
        <w:t>for a chance to win a prize!</w:t>
      </w:r>
    </w:p>
    <w:p w14:paraId="5F0921F7" w14:textId="77777777" w:rsidR="00251C03" w:rsidRPr="00E75056" w:rsidRDefault="00251C03" w:rsidP="00251C03">
      <w:pPr>
        <w:rPr>
          <w:rFonts w:ascii="Avenir Next" w:hAnsi="Avenir Next" w:cs="Arial"/>
        </w:rPr>
      </w:pPr>
    </w:p>
    <w:p w14:paraId="6172B839" w14:textId="77777777" w:rsidR="00251C03" w:rsidRPr="00E75056" w:rsidRDefault="00251C03" w:rsidP="00251C03">
      <w:pPr>
        <w:rPr>
          <w:rFonts w:ascii="Avenir Next" w:hAnsi="Avenir Next" w:cs="Arial"/>
          <w:color w:val="000000" w:themeColor="text1"/>
        </w:rPr>
      </w:pPr>
    </w:p>
    <w:p w14:paraId="09123DE6" w14:textId="77777777" w:rsidR="00251C03" w:rsidRPr="00B067A7" w:rsidRDefault="00251C03" w:rsidP="00251C03">
      <w:pPr>
        <w:jc w:val="center"/>
        <w:rPr>
          <w:rFonts w:ascii="Avenir Next" w:hAnsi="Avenir Next" w:cs="Arial"/>
          <w:b/>
          <w:bCs/>
          <w:sz w:val="22"/>
          <w:szCs w:val="22"/>
        </w:rPr>
      </w:pPr>
      <w:r w:rsidRPr="00B067A7">
        <w:rPr>
          <w:rFonts w:ascii="Avenir Next" w:hAnsi="Avenir Next" w:cs="Arial"/>
          <w:b/>
          <w:bCs/>
          <w:sz w:val="22"/>
          <w:szCs w:val="22"/>
        </w:rPr>
        <w:t>[IMAGE]</w:t>
      </w:r>
    </w:p>
    <w:p w14:paraId="1BDD5635" w14:textId="77777777" w:rsidR="00251C03" w:rsidRDefault="00251C03" w:rsidP="00251C03">
      <w:pPr>
        <w:jc w:val="center"/>
        <w:rPr>
          <w:rFonts w:ascii="Avenir Next" w:hAnsi="Avenir Next"/>
          <w:sz w:val="22"/>
          <w:szCs w:val="22"/>
        </w:rPr>
      </w:pPr>
      <w:hyperlink r:id="rId28" w:history="1">
        <w:r w:rsidRPr="00B067A7">
          <w:rPr>
            <w:rStyle w:val="Hyperlink"/>
            <w:rFonts w:ascii="Avenir Next" w:hAnsi="Avenir Next" w:cs="Arial"/>
            <w:b/>
            <w:bCs/>
            <w:sz w:val="22"/>
            <w:szCs w:val="22"/>
            <w:highlight w:val="green"/>
          </w:rPr>
          <w:t>Play a Class</w:t>
        </w:r>
      </w:hyperlink>
    </w:p>
    <w:p w14:paraId="1540E4D5" w14:textId="77777777" w:rsidR="00251C03" w:rsidRPr="00B067A7" w:rsidRDefault="00251C03" w:rsidP="00251C03">
      <w:pPr>
        <w:jc w:val="center"/>
        <w:rPr>
          <w:rFonts w:ascii="Avenir Next" w:hAnsi="Avenir Next" w:cs="Arial"/>
          <w:b/>
          <w:bCs/>
          <w:sz w:val="22"/>
          <w:szCs w:val="22"/>
        </w:rPr>
      </w:pPr>
    </w:p>
    <w:p w14:paraId="75976DFB" w14:textId="77777777" w:rsidR="00251C03" w:rsidRPr="00C45CC6" w:rsidRDefault="00251C03" w:rsidP="00251C03">
      <w:pPr>
        <w:rPr>
          <w:rFonts w:ascii="Avenir Next" w:hAnsi="Avenir Next" w:cs="Arial"/>
        </w:rPr>
      </w:pPr>
      <w:r w:rsidRPr="00C45CC6">
        <w:rPr>
          <w:rFonts w:ascii="Avenir Next" w:hAnsi="Avenir Next" w:cs="Arial"/>
        </w:rPr>
        <w:t xml:space="preserve">Remember you can </w:t>
      </w:r>
      <w:hyperlink r:id="rId29" w:anchor="my-schedule" w:history="1">
        <w:r w:rsidRPr="00C45CC6">
          <w:rPr>
            <w:rStyle w:val="Hyperlink"/>
            <w:rFonts w:ascii="Avenir Next" w:hAnsi="Avenir Next" w:cs="Arial"/>
            <w:b/>
            <w:bCs/>
          </w:rPr>
          <w:t>invite your friends, family or colleagues to join</w:t>
        </w:r>
      </w:hyperlink>
      <w:r w:rsidRPr="00C45CC6">
        <w:rPr>
          <w:rFonts w:ascii="Avenir Next" w:hAnsi="Avenir Next" w:cs="Arial"/>
        </w:rPr>
        <w:t xml:space="preserve"> you this month to make it even more special. </w:t>
      </w:r>
    </w:p>
    <w:p w14:paraId="4D6335A3" w14:textId="77777777" w:rsidR="00251C03" w:rsidRPr="00C45CC6" w:rsidRDefault="00251C03" w:rsidP="00251C03">
      <w:pPr>
        <w:rPr>
          <w:rFonts w:ascii="Avenir Next" w:hAnsi="Avenir Next" w:cs="Arial"/>
          <w:sz w:val="28"/>
          <w:szCs w:val="28"/>
        </w:rPr>
      </w:pPr>
    </w:p>
    <w:p w14:paraId="720D8701" w14:textId="77777777" w:rsidR="00251C03" w:rsidRPr="00B8251C" w:rsidRDefault="00251C03" w:rsidP="00251C03">
      <w:pPr>
        <w:rPr>
          <w:rFonts w:ascii="Avenir Next" w:hAnsi="Avenir Next" w:cs="Arial"/>
        </w:rPr>
      </w:pPr>
      <w:r w:rsidRPr="00B8251C">
        <w:rPr>
          <w:rFonts w:ascii="Avenir Next" w:hAnsi="Avenir Next" w:cs="Arial"/>
        </w:rPr>
        <w:t>Looking for some classes to do with others? Below we have compiled a few just for you:</w:t>
      </w:r>
    </w:p>
    <w:p w14:paraId="0C011492" w14:textId="77777777" w:rsidR="00251C03" w:rsidRDefault="00251C03" w:rsidP="00251C03">
      <w:pPr>
        <w:rPr>
          <w:rFonts w:ascii="Avenir Next" w:hAnsi="Avenir Next" w:cs="Arial"/>
          <w:sz w:val="22"/>
          <w:szCs w:val="22"/>
        </w:rPr>
      </w:pPr>
    </w:p>
    <w:p w14:paraId="207EEB66" w14:textId="77777777" w:rsidR="00251C03" w:rsidRDefault="00251C03" w:rsidP="00251C03">
      <w:pPr>
        <w:rPr>
          <w:rFonts w:ascii="Avenir Next" w:hAnsi="Avenir Next" w:cs="Arial"/>
          <w:sz w:val="22"/>
          <w:szCs w:val="22"/>
        </w:rPr>
      </w:pPr>
      <w:r w:rsidRPr="0076465C">
        <w:rPr>
          <w:rFonts w:ascii="Avenir Next" w:hAnsi="Avenir Next" w:cs="Arial"/>
          <w:noProof/>
          <w:sz w:val="22"/>
          <w:szCs w:val="22"/>
        </w:rPr>
        <w:drawing>
          <wp:inline distT="0" distB="0" distL="0" distR="0" wp14:anchorId="3D2573EE" wp14:editId="60DD4EBF">
            <wp:extent cx="1701800" cy="1341419"/>
            <wp:effectExtent l="0" t="0" r="0" b="5080"/>
            <wp:docPr id="1413608938" name="Picture 1" descr="A person and a child smiling at each other&#10;&#10;AI-generated content may be incorrect.">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568073" name="Picture 1" descr="A person and a child smiling at each other&#10;&#10;AI-generated content may be incorrect.">
                      <a:hlinkClick r:id="rId11"/>
                    </pic:cNvPr>
                    <pic:cNvPicPr/>
                  </pic:nvPicPr>
                  <pic:blipFill>
                    <a:blip r:embed="rId12"/>
                    <a:stretch>
                      <a:fillRect/>
                    </a:stretch>
                  </pic:blipFill>
                  <pic:spPr>
                    <a:xfrm>
                      <a:off x="0" y="0"/>
                      <a:ext cx="1709905" cy="1347807"/>
                    </a:xfrm>
                    <a:prstGeom prst="rect">
                      <a:avLst/>
                    </a:prstGeom>
                  </pic:spPr>
                </pic:pic>
              </a:graphicData>
            </a:graphic>
          </wp:inline>
        </w:drawing>
      </w:r>
      <w:r>
        <w:rPr>
          <w:rFonts w:ascii="Avenir Next" w:hAnsi="Avenir Next" w:cs="Arial"/>
          <w:sz w:val="22"/>
          <w:szCs w:val="22"/>
        </w:rPr>
        <w:t xml:space="preserve">    </w:t>
      </w:r>
      <w:r w:rsidRPr="0013470C">
        <w:rPr>
          <w:rFonts w:ascii="Avenir Next" w:hAnsi="Avenir Next" w:cs="Arial"/>
          <w:noProof/>
          <w:sz w:val="22"/>
          <w:szCs w:val="22"/>
        </w:rPr>
        <w:drawing>
          <wp:inline distT="0" distB="0" distL="0" distR="0" wp14:anchorId="2522D4B3" wp14:editId="44468C4D">
            <wp:extent cx="1757680" cy="1270000"/>
            <wp:effectExtent l="0" t="0" r="0" b="0"/>
            <wp:docPr id="2105962838" name="Picture 1" descr="A group of people doing yoga&#10;&#10;AI-generated content may be incorrect.">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49367" name="Picture 1" descr="A group of people doing yoga&#10;&#10;AI-generated content may be incorrect.">
                      <a:hlinkClick r:id="rId13"/>
                    </pic:cNvPr>
                    <pic:cNvPicPr/>
                  </pic:nvPicPr>
                  <pic:blipFill>
                    <a:blip r:embed="rId14"/>
                    <a:stretch>
                      <a:fillRect/>
                    </a:stretch>
                  </pic:blipFill>
                  <pic:spPr>
                    <a:xfrm>
                      <a:off x="0" y="0"/>
                      <a:ext cx="1783832" cy="1288896"/>
                    </a:xfrm>
                    <a:prstGeom prst="rect">
                      <a:avLst/>
                    </a:prstGeom>
                  </pic:spPr>
                </pic:pic>
              </a:graphicData>
            </a:graphic>
          </wp:inline>
        </w:drawing>
      </w:r>
      <w:r>
        <w:rPr>
          <w:rFonts w:ascii="Avenir Next" w:hAnsi="Avenir Next" w:cs="Arial"/>
          <w:sz w:val="22"/>
          <w:szCs w:val="22"/>
        </w:rPr>
        <w:t xml:space="preserve">  </w:t>
      </w:r>
      <w:r w:rsidRPr="00143FB1">
        <w:rPr>
          <w:rFonts w:ascii="Avenir Next" w:hAnsi="Avenir Next" w:cs="Arial"/>
          <w:noProof/>
          <w:sz w:val="22"/>
          <w:szCs w:val="22"/>
        </w:rPr>
        <w:drawing>
          <wp:inline distT="0" distB="0" distL="0" distR="0" wp14:anchorId="6181456E" wp14:editId="37517689">
            <wp:extent cx="1862263" cy="1345565"/>
            <wp:effectExtent l="0" t="0" r="5080" b="635"/>
            <wp:docPr id="825642152" name="Picture 1" descr="A person with her hands together&#10;&#10;AI-generated content may be incorrect.">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18262" name="Picture 1" descr="A person with her hands together&#10;&#10;AI-generated content may be incorrect.">
                      <a:hlinkClick r:id="rId15"/>
                    </pic:cNvPr>
                    <pic:cNvPicPr/>
                  </pic:nvPicPr>
                  <pic:blipFill>
                    <a:blip r:embed="rId16"/>
                    <a:stretch>
                      <a:fillRect/>
                    </a:stretch>
                  </pic:blipFill>
                  <pic:spPr>
                    <a:xfrm>
                      <a:off x="0" y="0"/>
                      <a:ext cx="1898185" cy="1371520"/>
                    </a:xfrm>
                    <a:prstGeom prst="rect">
                      <a:avLst/>
                    </a:prstGeom>
                  </pic:spPr>
                </pic:pic>
              </a:graphicData>
            </a:graphic>
          </wp:inline>
        </w:drawing>
      </w:r>
    </w:p>
    <w:p w14:paraId="40197109" w14:textId="77777777" w:rsidR="00251C03" w:rsidRDefault="00251C03" w:rsidP="00251C03">
      <w:pPr>
        <w:rPr>
          <w:rFonts w:ascii="Avenir Next" w:hAnsi="Avenir Next" w:cs="Arial"/>
          <w:sz w:val="22"/>
          <w:szCs w:val="22"/>
        </w:rPr>
      </w:pPr>
    </w:p>
    <w:p w14:paraId="2B123CF7" w14:textId="77777777" w:rsidR="00251C03" w:rsidRDefault="00251C03" w:rsidP="00251C03">
      <w:pPr>
        <w:rPr>
          <w:rFonts w:ascii="Avenir Next" w:hAnsi="Avenir Next" w:cs="Arial"/>
          <w:sz w:val="22"/>
          <w:szCs w:val="22"/>
        </w:rPr>
      </w:pPr>
      <w:r w:rsidRPr="00D957B7">
        <w:rPr>
          <w:rFonts w:ascii="Avenir Next" w:hAnsi="Avenir Next" w:cs="Arial"/>
          <w:noProof/>
          <w:sz w:val="22"/>
          <w:szCs w:val="22"/>
        </w:rPr>
        <w:drawing>
          <wp:inline distT="0" distB="0" distL="0" distR="0" wp14:anchorId="4B3D3CFC" wp14:editId="075979E0">
            <wp:extent cx="1724868" cy="1246293"/>
            <wp:effectExtent l="0" t="0" r="2540" b="0"/>
            <wp:docPr id="2055237078" name="Picture 1" descr="A road with grass and trees&#10;&#10;AI-generated content may be incorrec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044223" name="Picture 1" descr="A road with grass and trees&#10;&#10;AI-generated content may be incorrect.">
                      <a:hlinkClick r:id="rId17"/>
                    </pic:cNvPr>
                    <pic:cNvPicPr/>
                  </pic:nvPicPr>
                  <pic:blipFill>
                    <a:blip r:embed="rId18"/>
                    <a:stretch>
                      <a:fillRect/>
                    </a:stretch>
                  </pic:blipFill>
                  <pic:spPr>
                    <a:xfrm>
                      <a:off x="0" y="0"/>
                      <a:ext cx="1777572" cy="1284374"/>
                    </a:xfrm>
                    <a:prstGeom prst="rect">
                      <a:avLst/>
                    </a:prstGeom>
                  </pic:spPr>
                </pic:pic>
              </a:graphicData>
            </a:graphic>
          </wp:inline>
        </w:drawing>
      </w:r>
      <w:r>
        <w:rPr>
          <w:rFonts w:ascii="Avenir Next" w:hAnsi="Avenir Next" w:cs="Arial"/>
          <w:sz w:val="22"/>
          <w:szCs w:val="22"/>
        </w:rPr>
        <w:t xml:space="preserve">   </w:t>
      </w:r>
      <w:r w:rsidRPr="00863AB8">
        <w:rPr>
          <w:rFonts w:ascii="Avenir Next" w:hAnsi="Avenir Next" w:cs="Arial"/>
          <w:noProof/>
          <w:sz w:val="22"/>
          <w:szCs w:val="22"/>
        </w:rPr>
        <w:drawing>
          <wp:inline distT="0" distB="0" distL="0" distR="0" wp14:anchorId="0EA53030" wp14:editId="7236628C">
            <wp:extent cx="1718717" cy="1241848"/>
            <wp:effectExtent l="0" t="0" r="0" b="3175"/>
            <wp:docPr id="1047926536" name="Picture 1" descr="A person in a grey shirt&#10;&#10;AI-generated content may be incorrect.">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272387" name="Picture 1" descr="A person in a grey shirt&#10;&#10;AI-generated content may be incorrect.">
                      <a:hlinkClick r:id="rId19"/>
                    </pic:cNvPr>
                    <pic:cNvPicPr/>
                  </pic:nvPicPr>
                  <pic:blipFill>
                    <a:blip r:embed="rId20"/>
                    <a:stretch>
                      <a:fillRect/>
                    </a:stretch>
                  </pic:blipFill>
                  <pic:spPr>
                    <a:xfrm>
                      <a:off x="0" y="0"/>
                      <a:ext cx="1807554" cy="1306037"/>
                    </a:xfrm>
                    <a:prstGeom prst="rect">
                      <a:avLst/>
                    </a:prstGeom>
                  </pic:spPr>
                </pic:pic>
              </a:graphicData>
            </a:graphic>
          </wp:inline>
        </w:drawing>
      </w:r>
      <w:r>
        <w:rPr>
          <w:rFonts w:ascii="Avenir Next" w:hAnsi="Avenir Next" w:cs="Arial"/>
          <w:sz w:val="22"/>
          <w:szCs w:val="22"/>
        </w:rPr>
        <w:t xml:space="preserve">   </w:t>
      </w:r>
      <w:r w:rsidRPr="00E710BB">
        <w:rPr>
          <w:rFonts w:ascii="Avenir Next" w:hAnsi="Avenir Next" w:cs="Arial"/>
          <w:noProof/>
          <w:sz w:val="22"/>
          <w:szCs w:val="22"/>
        </w:rPr>
        <w:drawing>
          <wp:inline distT="0" distB="0" distL="0" distR="0" wp14:anchorId="2B6F8F25" wp14:editId="71D342B3">
            <wp:extent cx="1723111" cy="1245023"/>
            <wp:effectExtent l="0" t="0" r="4445" b="0"/>
            <wp:docPr id="1991208620" name="Picture 1" descr="A glass of pink drink with a lemon and rosemary&#10;&#10;AI-generated content may be incorrect.">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00421" name="Picture 1" descr="A glass of pink drink with a lemon and rosemary&#10;&#10;AI-generated content may be incorrect.">
                      <a:hlinkClick r:id="rId21"/>
                    </pic:cNvPr>
                    <pic:cNvPicPr/>
                  </pic:nvPicPr>
                  <pic:blipFill>
                    <a:blip r:embed="rId22"/>
                    <a:stretch>
                      <a:fillRect/>
                    </a:stretch>
                  </pic:blipFill>
                  <pic:spPr>
                    <a:xfrm>
                      <a:off x="0" y="0"/>
                      <a:ext cx="1742105" cy="1258747"/>
                    </a:xfrm>
                    <a:prstGeom prst="rect">
                      <a:avLst/>
                    </a:prstGeom>
                  </pic:spPr>
                </pic:pic>
              </a:graphicData>
            </a:graphic>
          </wp:inline>
        </w:drawing>
      </w:r>
    </w:p>
    <w:p w14:paraId="75B98946" w14:textId="77777777" w:rsidR="00251C03" w:rsidRPr="00B067A7" w:rsidRDefault="00251C03" w:rsidP="00251C03">
      <w:pPr>
        <w:rPr>
          <w:rFonts w:ascii="Avenir Next" w:hAnsi="Avenir Next" w:cs="Arial"/>
          <w:sz w:val="22"/>
          <w:szCs w:val="22"/>
        </w:rPr>
      </w:pPr>
    </w:p>
    <w:p w14:paraId="69D42F73" w14:textId="77777777" w:rsidR="00251C03" w:rsidRDefault="00251C03" w:rsidP="00251C03">
      <w:pPr>
        <w:rPr>
          <w:rFonts w:ascii="Avenir Next" w:hAnsi="Avenir Next" w:cs="Arial"/>
          <w:b/>
          <w:bCs/>
          <w:sz w:val="22"/>
          <w:szCs w:val="22"/>
        </w:rPr>
      </w:pPr>
    </w:p>
    <w:p w14:paraId="0C2D33B6" w14:textId="77777777" w:rsidR="00251C03" w:rsidRPr="005978C1" w:rsidRDefault="00251C03" w:rsidP="00251C03">
      <w:pPr>
        <w:rPr>
          <w:rFonts w:ascii="Avenir Next" w:hAnsi="Avenir Next" w:cs="Arial"/>
          <w:b/>
          <w:bCs/>
          <w:sz w:val="22"/>
          <w:szCs w:val="22"/>
        </w:rPr>
      </w:pPr>
      <w:r w:rsidRPr="005978C1">
        <w:rPr>
          <w:rFonts w:ascii="Avenir Next" w:hAnsi="Avenir Next" w:cs="Arial"/>
          <w:b/>
          <w:bCs/>
          <w:sz w:val="22"/>
          <w:szCs w:val="22"/>
        </w:rPr>
        <w:t>Ready to get started?</w:t>
      </w:r>
    </w:p>
    <w:p w14:paraId="4AA4B138"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 </w:t>
      </w:r>
    </w:p>
    <w:p w14:paraId="2B2F9A78"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Access Wellbeats via the mobile app or on your </w:t>
      </w:r>
      <w:hyperlink r:id="rId30" w:history="1">
        <w:r w:rsidRPr="005978C1">
          <w:rPr>
            <w:rStyle w:val="Hyperlink"/>
            <w:rFonts w:ascii="Avenir Next" w:eastAsia="Arial" w:hAnsi="Avenir Next" w:cs="Arial"/>
            <w:sz w:val="22"/>
            <w:szCs w:val="22"/>
          </w:rPr>
          <w:t>internet browser</w:t>
        </w:r>
      </w:hyperlink>
      <w:r w:rsidRPr="005978C1">
        <w:rPr>
          <w:rFonts w:ascii="Avenir Next" w:eastAsia="Arial" w:hAnsi="Avenir Next" w:cs="Arial"/>
          <w:color w:val="000000" w:themeColor="text1"/>
        </w:rPr>
        <w:t xml:space="preserve"> and login with your work email address.</w:t>
      </w:r>
    </w:p>
    <w:p w14:paraId="5C45C15D" w14:textId="77777777" w:rsidR="00FE4FA4" w:rsidRPr="005978C1" w:rsidRDefault="00FE4FA4" w:rsidP="00FE4FA4">
      <w:pPr>
        <w:rPr>
          <w:rFonts w:ascii="Avenir Next" w:eastAsia="Arial" w:hAnsi="Avenir Next" w:cs="Arial"/>
          <w:color w:val="FF0000"/>
        </w:rPr>
      </w:pPr>
      <w:r w:rsidRPr="005978C1">
        <w:rPr>
          <w:rFonts w:ascii="Avenir Next" w:eastAsia="Arial" w:hAnsi="Avenir Next" w:cs="Arial"/>
          <w:color w:val="FF0000"/>
        </w:rPr>
        <w:t xml:space="preserve"> </w:t>
      </w:r>
    </w:p>
    <w:p w14:paraId="7B17E978" w14:textId="77777777" w:rsidR="00FE4FA4" w:rsidRPr="005978C1" w:rsidRDefault="00FE4FA4" w:rsidP="00FE4FA4">
      <w:pPr>
        <w:rPr>
          <w:rFonts w:ascii="Avenir Next" w:eastAsia="Arial" w:hAnsi="Avenir Next" w:cs="Arial"/>
          <w:color w:val="FF0000"/>
        </w:rPr>
      </w:pPr>
      <w:r w:rsidRPr="005978C1">
        <w:rPr>
          <w:rFonts w:ascii="Avenir Next" w:eastAsia="Arial" w:hAnsi="Avenir Next" w:cs="Arial"/>
          <w:color w:val="FF0000"/>
        </w:rPr>
        <w:t>[Enter general login information. Here is an example:</w:t>
      </w:r>
    </w:p>
    <w:p w14:paraId="5F6494E2" w14:textId="77777777" w:rsidR="00FE4FA4" w:rsidRPr="005978C1" w:rsidRDefault="00FE4FA4" w:rsidP="00FE4FA4">
      <w:pPr>
        <w:rPr>
          <w:rFonts w:ascii="Avenir Next" w:eastAsia="Arial" w:hAnsi="Avenir Next" w:cs="Arial"/>
          <w:color w:val="FF0000"/>
        </w:rPr>
      </w:pPr>
      <w:r w:rsidRPr="005978C1">
        <w:rPr>
          <w:rFonts w:ascii="Avenir Next" w:eastAsia="Arial" w:hAnsi="Avenir Next" w:cs="Arial"/>
          <w:color w:val="FF0000"/>
        </w:rPr>
        <w:t xml:space="preserve"> </w:t>
      </w:r>
    </w:p>
    <w:p w14:paraId="30B07858" w14:textId="77777777" w:rsidR="00FE4FA4" w:rsidRPr="005978C1" w:rsidRDefault="00FE4FA4" w:rsidP="00FE4FA4">
      <w:pPr>
        <w:rPr>
          <w:rFonts w:ascii="Avenir Next" w:eastAsia="Arial" w:hAnsi="Avenir Next" w:cs="Arial"/>
          <w:color w:val="FF0000"/>
        </w:rPr>
      </w:pPr>
      <w:r w:rsidRPr="005978C1">
        <w:rPr>
          <w:rFonts w:ascii="Avenir Next" w:eastAsia="Arial" w:hAnsi="Avenir Next" w:cs="Arial"/>
          <w:b/>
          <w:color w:val="FF0000"/>
        </w:rPr>
        <w:t>Your Username</w:t>
      </w:r>
      <w:r w:rsidRPr="005978C1">
        <w:rPr>
          <w:rFonts w:ascii="Avenir Next" w:eastAsia="Arial" w:hAnsi="Avenir Next" w:cs="Arial"/>
          <w:color w:val="FF0000"/>
        </w:rPr>
        <w:t xml:space="preserve"> = Your [Company Name] email address. If you’re logging in for the first time or forgot your password, select </w:t>
      </w:r>
      <w:r w:rsidRPr="005978C1">
        <w:rPr>
          <w:rFonts w:ascii="Avenir Next" w:eastAsia="Arial" w:hAnsi="Avenir Next" w:cs="Arial"/>
          <w:b/>
          <w:color w:val="FF0000"/>
        </w:rPr>
        <w:t>Forgot Password</w:t>
      </w:r>
      <w:r w:rsidRPr="005978C1">
        <w:rPr>
          <w:rFonts w:ascii="Avenir Next" w:eastAsia="Arial" w:hAnsi="Avenir Next" w:cs="Arial"/>
          <w:color w:val="FF0000"/>
        </w:rPr>
        <w:t xml:space="preserve"> to reset your password.]</w:t>
      </w:r>
    </w:p>
    <w:p w14:paraId="7D05A46D"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 </w:t>
      </w:r>
    </w:p>
    <w:p w14:paraId="5C81EF58"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For any questions, please contact </w:t>
      </w:r>
      <w:r w:rsidRPr="005978C1">
        <w:rPr>
          <w:rFonts w:ascii="Avenir Next" w:eastAsia="Arial" w:hAnsi="Avenir Next" w:cs="Arial"/>
          <w:color w:val="FF0000"/>
        </w:rPr>
        <w:t>[enter your contact information here]</w:t>
      </w:r>
      <w:r w:rsidRPr="005978C1">
        <w:rPr>
          <w:rFonts w:ascii="Avenir Next" w:eastAsia="Arial" w:hAnsi="Avenir Next" w:cs="Arial"/>
          <w:color w:val="000000" w:themeColor="text1"/>
        </w:rPr>
        <w:t>.</w:t>
      </w:r>
    </w:p>
    <w:p w14:paraId="7FC7E5A5"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 </w:t>
      </w:r>
    </w:p>
    <w:p w14:paraId="32C1F39D"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Cheers,</w:t>
      </w:r>
    </w:p>
    <w:p w14:paraId="55AB8D80" w14:textId="77777777" w:rsidR="00FE4FA4" w:rsidRPr="005978C1" w:rsidRDefault="00FE4FA4" w:rsidP="00FE4FA4">
      <w:pPr>
        <w:rPr>
          <w:rFonts w:ascii="Avenir Next" w:eastAsia="Arial" w:hAnsi="Avenir Next" w:cs="Arial"/>
          <w:color w:val="000000" w:themeColor="text1"/>
        </w:rPr>
      </w:pPr>
      <w:r w:rsidRPr="005978C1">
        <w:rPr>
          <w:rFonts w:ascii="Avenir Next" w:eastAsia="Arial" w:hAnsi="Avenir Next" w:cs="Arial"/>
          <w:color w:val="000000" w:themeColor="text1"/>
        </w:rPr>
        <w:t xml:space="preserve"> </w:t>
      </w:r>
    </w:p>
    <w:p w14:paraId="31603B92" w14:textId="77777777" w:rsidR="00FE4FA4" w:rsidRPr="005978C1" w:rsidRDefault="00FE4FA4" w:rsidP="00FE4FA4">
      <w:pPr>
        <w:rPr>
          <w:rFonts w:ascii="Avenir Next" w:eastAsia="Arial" w:hAnsi="Avenir Next" w:cs="Arial"/>
          <w:color w:val="FF0000"/>
        </w:rPr>
      </w:pPr>
      <w:r w:rsidRPr="005978C1">
        <w:rPr>
          <w:rFonts w:ascii="Avenir Next" w:eastAsia="Arial" w:hAnsi="Avenir Next" w:cs="Arial"/>
          <w:color w:val="FF0000"/>
        </w:rPr>
        <w:t>[Enter your name here]</w:t>
      </w:r>
    </w:p>
    <w:p w14:paraId="7C3E9858" w14:textId="6F9CFEE8" w:rsidR="00DD2F94" w:rsidRPr="00FE4FA4" w:rsidRDefault="00DD2F94" w:rsidP="00FE4FA4"/>
    <w:sectPr w:rsidR="00DD2F94" w:rsidRPr="00FE4FA4" w:rsidSect="00AD49A7">
      <w:pgSz w:w="12240" w:h="15840"/>
      <w:pgMar w:top="720" w:right="1440" w:bottom="72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Emily De Oliveira" w:date="2025-02-11T14:22:00Z" w:initials="EO">
    <w:p w14:paraId="50B2B913" w14:textId="77777777" w:rsidR="00251C03" w:rsidRDefault="00251C03" w:rsidP="00251C03">
      <w:pPr>
        <w:pStyle w:val="CommentText"/>
      </w:pPr>
      <w:r>
        <w:rPr>
          <w:rStyle w:val="CommentReference"/>
        </w:rPr>
        <w:annotationRef/>
      </w:r>
      <w:r w:rsidRPr="5A9DCA2F">
        <w:t>can it be any class?</w:t>
      </w:r>
    </w:p>
  </w:comment>
  <w:comment w:id="1" w:author="Monique Reid" w:date="2025-02-11T14:51:00Z" w:initials="MR">
    <w:p w14:paraId="7372E4E4" w14:textId="77777777" w:rsidR="00251C03" w:rsidRDefault="00251C03" w:rsidP="00251C03">
      <w:pPr>
        <w:pStyle w:val="CommentText"/>
      </w:pPr>
      <w:r>
        <w:rPr>
          <w:rStyle w:val="CommentReference"/>
        </w:rPr>
        <w:annotationRef/>
      </w:r>
      <w:r w:rsidRPr="38058970">
        <w:t>Yes I think not tying them to any type of content would be good.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0B2B913" w15:done="1"/>
  <w15:commentEx w15:paraId="7372E4E4" w15:paraIdParent="50B2B913"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483257A" w16cex:dateUtc="2025-02-11T19:22:00Z"/>
  <w16cex:commentExtensible w16cex:durableId="188FAA28" w16cex:dateUtc="2025-02-11T19:5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0B2B913" w16cid:durableId="1483257A"/>
  <w16cid:commentId w16cid:paraId="7372E4E4" w16cid:durableId="188FAA28"/>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olfax Regular">
    <w:altName w:val="Calibri"/>
    <w:panose1 w:val="020B0604020202020204"/>
    <w:charset w:val="00"/>
    <w:family w:val="swiss"/>
    <w:notTrueType/>
    <w:pitch w:val="variable"/>
    <w:sig w:usb0="A00000EF" w:usb1="5000204A" w:usb2="00000000" w:usb3="00000000" w:csb0="0000009F" w:csb1="00000000"/>
  </w:font>
  <w:font w:name="Times New Roman (Body CS)">
    <w:altName w:val="Times New Roman"/>
    <w:panose1 w:val="020B0604020202020204"/>
    <w:charset w:val="00"/>
    <w:family w:val="roman"/>
    <w:pitch w:val="variable"/>
    <w:sig w:usb0="E0002AEF" w:usb1="C0007841" w:usb2="00000009" w:usb3="00000000" w:csb0="000001FF" w:csb1="00000000"/>
  </w:font>
  <w:font w:name="Avenir Next">
    <w:altName w:val="Cambria"/>
    <w:panose1 w:val="020B0503020202020204"/>
    <w:charset w:val="00"/>
    <w:family w:val="swiss"/>
    <w:pitch w:val="variable"/>
    <w:sig w:usb0="8000002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8BA1EBE"/>
    <w:multiLevelType w:val="hybridMultilevel"/>
    <w:tmpl w:val="2BACD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2507452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mily De Oliveira">
    <w15:presenceInfo w15:providerId="AD" w15:userId="S::emilydeoliveira@lifespeak.com::79aab9d4-6103-417f-a1b8-2940e5137e12"/>
  </w15:person>
  <w15:person w15:author="Monique Reid">
    <w15:presenceInfo w15:providerId="AD" w15:userId="S::moniquereid@lifespeak.com::5ac540a5-2073-4922-ba05-36bbce980b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607"/>
    <w:rsid w:val="00003CEC"/>
    <w:rsid w:val="00030042"/>
    <w:rsid w:val="000621B9"/>
    <w:rsid w:val="000875B5"/>
    <w:rsid w:val="00094FFB"/>
    <w:rsid w:val="00096DC0"/>
    <w:rsid w:val="00115008"/>
    <w:rsid w:val="001223FE"/>
    <w:rsid w:val="00123CB5"/>
    <w:rsid w:val="00162358"/>
    <w:rsid w:val="00173FEC"/>
    <w:rsid w:val="001B38D7"/>
    <w:rsid w:val="001E2463"/>
    <w:rsid w:val="001F67D6"/>
    <w:rsid w:val="001F7596"/>
    <w:rsid w:val="00202907"/>
    <w:rsid w:val="00214FAB"/>
    <w:rsid w:val="00216337"/>
    <w:rsid w:val="00245612"/>
    <w:rsid w:val="00251C03"/>
    <w:rsid w:val="00264B5D"/>
    <w:rsid w:val="00265725"/>
    <w:rsid w:val="00297A3E"/>
    <w:rsid w:val="002C4225"/>
    <w:rsid w:val="002E3AA2"/>
    <w:rsid w:val="0032671D"/>
    <w:rsid w:val="00345BC9"/>
    <w:rsid w:val="003A1B0C"/>
    <w:rsid w:val="003A1D97"/>
    <w:rsid w:val="003D2073"/>
    <w:rsid w:val="003D2E0B"/>
    <w:rsid w:val="003F1858"/>
    <w:rsid w:val="004162FB"/>
    <w:rsid w:val="00426987"/>
    <w:rsid w:val="00481CB8"/>
    <w:rsid w:val="00490B53"/>
    <w:rsid w:val="0049457B"/>
    <w:rsid w:val="004D602A"/>
    <w:rsid w:val="004D686C"/>
    <w:rsid w:val="00506452"/>
    <w:rsid w:val="005266ED"/>
    <w:rsid w:val="00551394"/>
    <w:rsid w:val="00554416"/>
    <w:rsid w:val="00555F86"/>
    <w:rsid w:val="005978C1"/>
    <w:rsid w:val="005C370A"/>
    <w:rsid w:val="005D6F69"/>
    <w:rsid w:val="006032B0"/>
    <w:rsid w:val="00610B5C"/>
    <w:rsid w:val="00623AF1"/>
    <w:rsid w:val="00631E9D"/>
    <w:rsid w:val="006465E1"/>
    <w:rsid w:val="006604C4"/>
    <w:rsid w:val="00665C52"/>
    <w:rsid w:val="00684E7A"/>
    <w:rsid w:val="006905C7"/>
    <w:rsid w:val="00694E6B"/>
    <w:rsid w:val="006A1075"/>
    <w:rsid w:val="006B34FE"/>
    <w:rsid w:val="006C4434"/>
    <w:rsid w:val="006D4B86"/>
    <w:rsid w:val="006F0473"/>
    <w:rsid w:val="006F2446"/>
    <w:rsid w:val="00745DF1"/>
    <w:rsid w:val="007668BF"/>
    <w:rsid w:val="007D0D92"/>
    <w:rsid w:val="007E3B55"/>
    <w:rsid w:val="00824FB2"/>
    <w:rsid w:val="0083066E"/>
    <w:rsid w:val="00835B01"/>
    <w:rsid w:val="00843D37"/>
    <w:rsid w:val="00867957"/>
    <w:rsid w:val="008D49B7"/>
    <w:rsid w:val="009562D0"/>
    <w:rsid w:val="00973F4B"/>
    <w:rsid w:val="009874C9"/>
    <w:rsid w:val="009B1ECD"/>
    <w:rsid w:val="00A57F6B"/>
    <w:rsid w:val="00A65C09"/>
    <w:rsid w:val="00AA0DF6"/>
    <w:rsid w:val="00AD4860"/>
    <w:rsid w:val="00AD49A7"/>
    <w:rsid w:val="00AE4541"/>
    <w:rsid w:val="00B21753"/>
    <w:rsid w:val="00B40CA1"/>
    <w:rsid w:val="00B43342"/>
    <w:rsid w:val="00B57964"/>
    <w:rsid w:val="00B664C8"/>
    <w:rsid w:val="00B84F47"/>
    <w:rsid w:val="00BA7C12"/>
    <w:rsid w:val="00BD2504"/>
    <w:rsid w:val="00BE5771"/>
    <w:rsid w:val="00C20AA9"/>
    <w:rsid w:val="00CC1D1C"/>
    <w:rsid w:val="00CD6147"/>
    <w:rsid w:val="00CE129F"/>
    <w:rsid w:val="00D00B8A"/>
    <w:rsid w:val="00D145FF"/>
    <w:rsid w:val="00D523C5"/>
    <w:rsid w:val="00D618B2"/>
    <w:rsid w:val="00D637D6"/>
    <w:rsid w:val="00D65D1A"/>
    <w:rsid w:val="00D67077"/>
    <w:rsid w:val="00D70064"/>
    <w:rsid w:val="00D84F4E"/>
    <w:rsid w:val="00D87C68"/>
    <w:rsid w:val="00DD2F94"/>
    <w:rsid w:val="00DF5408"/>
    <w:rsid w:val="00E25607"/>
    <w:rsid w:val="00E450D0"/>
    <w:rsid w:val="00E53F86"/>
    <w:rsid w:val="00E7414E"/>
    <w:rsid w:val="00E77492"/>
    <w:rsid w:val="00EF371C"/>
    <w:rsid w:val="00EF7C69"/>
    <w:rsid w:val="00F0155E"/>
    <w:rsid w:val="00F06397"/>
    <w:rsid w:val="00F43673"/>
    <w:rsid w:val="00F6468E"/>
    <w:rsid w:val="00F87DF6"/>
    <w:rsid w:val="00FB55E1"/>
    <w:rsid w:val="00FE4F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F0934B3"/>
  <w15:chartTrackingRefBased/>
  <w15:docId w15:val="{3173625A-0D2E-0E4E-9F66-1821ADC70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5607"/>
    <w:rPr>
      <w:rFonts w:ascii="Colfax Regular" w:hAnsi="Colfax Regular" w:cs="Times New Roman (Body 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D602A"/>
    <w:pPr>
      <w:ind w:left="720"/>
      <w:contextualSpacing/>
    </w:pPr>
  </w:style>
  <w:style w:type="character" w:styleId="Hyperlink">
    <w:name w:val="Hyperlink"/>
    <w:basedOn w:val="DefaultParagraphFont"/>
    <w:uiPriority w:val="99"/>
    <w:semiHidden/>
    <w:unhideWhenUsed/>
    <w:rsid w:val="00D523C5"/>
    <w:rPr>
      <w:color w:val="0000FF"/>
      <w:u w:val="single"/>
    </w:rPr>
  </w:style>
  <w:style w:type="character" w:styleId="CommentReference">
    <w:name w:val="annotation reference"/>
    <w:basedOn w:val="DefaultParagraphFont"/>
    <w:uiPriority w:val="99"/>
    <w:semiHidden/>
    <w:unhideWhenUsed/>
    <w:rsid w:val="00FE4FA4"/>
    <w:rPr>
      <w:sz w:val="16"/>
      <w:szCs w:val="16"/>
    </w:rPr>
  </w:style>
  <w:style w:type="paragraph" w:styleId="CommentText">
    <w:name w:val="annotation text"/>
    <w:basedOn w:val="Normal"/>
    <w:link w:val="CommentTextChar"/>
    <w:uiPriority w:val="99"/>
    <w:unhideWhenUsed/>
    <w:rsid w:val="00FE4FA4"/>
    <w:rPr>
      <w:rFonts w:ascii="Times New Roman" w:eastAsia="Times New Roman" w:hAnsi="Times New Roman" w:cs="Times New Roman"/>
      <w:sz w:val="20"/>
      <w:szCs w:val="20"/>
      <w:lang w:val="en-CA"/>
    </w:rPr>
  </w:style>
  <w:style w:type="character" w:customStyle="1" w:styleId="CommentTextChar">
    <w:name w:val="Comment Text Char"/>
    <w:basedOn w:val="DefaultParagraphFont"/>
    <w:link w:val="CommentText"/>
    <w:uiPriority w:val="99"/>
    <w:rsid w:val="00FE4FA4"/>
    <w:rPr>
      <w:rFonts w:ascii="Times New Roman" w:eastAsia="Times New Roman" w:hAnsi="Times New Roman" w:cs="Times New Roman"/>
      <w:sz w:val="20"/>
      <w:szCs w:val="20"/>
      <w:lang w:val="en-CA"/>
    </w:rPr>
  </w:style>
  <w:style w:type="character" w:styleId="FollowedHyperlink">
    <w:name w:val="FollowedHyperlink"/>
    <w:basedOn w:val="DefaultParagraphFont"/>
    <w:uiPriority w:val="99"/>
    <w:semiHidden/>
    <w:unhideWhenUsed/>
    <w:rsid w:val="00FE4FA4"/>
    <w:rPr>
      <w:color w:val="64656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ortal.wellbeats.com/search(m:class-detail/276)#overview" TargetMode="External"/><Relationship Id="rId18" Type="http://schemas.openxmlformats.org/officeDocument/2006/relationships/image" Target="media/image5.png"/><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hyperlink" Target="https://portal.wellbeats.com/list/Category/Recipes(m:class-detail/1996)#overview"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s://portal.wellbeats.com/search(m:class-detail/1792)#overview" TargetMode="External"/><Relationship Id="rId25" Type="http://schemas.microsoft.com/office/2011/relationships/commentsExtended" Target="commentsExtended.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hyperlink" Target="https://portal.wellbeats.com/schedul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portal.wellbeats.com/search(m:class-detail/1969)#overview" TargetMode="External"/><Relationship Id="rId24" Type="http://schemas.openxmlformats.org/officeDocument/2006/relationships/comments" Target="comments.xml"/><Relationship Id="rId32" Type="http://schemas.microsoft.com/office/2011/relationships/people" Target="people.xml"/><Relationship Id="rId5" Type="http://schemas.openxmlformats.org/officeDocument/2006/relationships/styles" Target="styles.xml"/><Relationship Id="rId15" Type="http://schemas.openxmlformats.org/officeDocument/2006/relationships/hyperlink" Target="https://portal.wellbeats.com/search(m:class-detail/2102)#overview" TargetMode="External"/><Relationship Id="rId23" Type="http://schemas.openxmlformats.org/officeDocument/2006/relationships/hyperlink" Target="https://portal.wellbeats.com/?redirectTo=%2Fhome" TargetMode="External"/><Relationship Id="rId28" Type="http://schemas.openxmlformats.org/officeDocument/2006/relationships/hyperlink" Target="https://portal.wellbeats.com/list/category" TargetMode="External"/><Relationship Id="rId10" Type="http://schemas.openxmlformats.org/officeDocument/2006/relationships/hyperlink" Target="https://portal.wellbeats.com/schedule" TargetMode="External"/><Relationship Id="rId19" Type="http://schemas.openxmlformats.org/officeDocument/2006/relationships/hyperlink" Target="https://portal.wellbeats.com/search(m:class-detail/2159)#overview"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ortal.wellbeats.com/list/category" TargetMode="External"/><Relationship Id="rId14" Type="http://schemas.openxmlformats.org/officeDocument/2006/relationships/image" Target="media/image3.png"/><Relationship Id="rId22" Type="http://schemas.openxmlformats.org/officeDocument/2006/relationships/image" Target="media/image7.png"/><Relationship Id="rId27" Type="http://schemas.microsoft.com/office/2018/08/relationships/commentsExtensible" Target="commentsExtensible.xml"/><Relationship Id="rId30" Type="http://schemas.openxmlformats.org/officeDocument/2006/relationships/hyperlink" Target="https://portal.wellbeats.com/?redirectTo=%2Fhome" TargetMode="External"/><Relationship Id="rId8" Type="http://schemas.openxmlformats.org/officeDocument/2006/relationships/image" Target="media/image1.png"/></Relationships>
</file>

<file path=word/theme/theme1.xml><?xml version="1.0" encoding="utf-8"?>
<a:theme xmlns:a="http://schemas.openxmlformats.org/drawingml/2006/main" name="Wellbeats">
  <a:themeElements>
    <a:clrScheme name="Custom 1">
      <a:dk1>
        <a:sysClr val="windowText" lastClr="000000"/>
      </a:dk1>
      <a:lt1>
        <a:sysClr val="window" lastClr="FFFFFF"/>
      </a:lt1>
      <a:dk2>
        <a:srgbClr val="44546A"/>
      </a:dk2>
      <a:lt2>
        <a:srgbClr val="E7E6E6"/>
      </a:lt2>
      <a:accent1>
        <a:srgbClr val="EA1D76"/>
      </a:accent1>
      <a:accent2>
        <a:srgbClr val="916C95"/>
      </a:accent2>
      <a:accent3>
        <a:srgbClr val="6EC4E9"/>
      </a:accent3>
      <a:accent4>
        <a:srgbClr val="646569"/>
      </a:accent4>
      <a:accent5>
        <a:srgbClr val="EA1D76"/>
      </a:accent5>
      <a:accent6>
        <a:srgbClr val="916C95"/>
      </a:accent6>
      <a:hlink>
        <a:srgbClr val="6EC4E9"/>
      </a:hlink>
      <a:folHlink>
        <a:srgbClr val="64656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563743139C129418AA74EA1AACEAFF5" ma:contentTypeVersion="21" ma:contentTypeDescription="Create a new document." ma:contentTypeScope="" ma:versionID="ec9562a3437bd6d1b351ad6ebcab2377">
  <xsd:schema xmlns:xsd="http://www.w3.org/2001/XMLSchema" xmlns:xs="http://www.w3.org/2001/XMLSchema" xmlns:p="http://schemas.microsoft.com/office/2006/metadata/properties" xmlns:ns2="cecf396d-bd5a-48a3-9f4a-dbcfd74b8bb6" xmlns:ns3="4a89feb3-6a4c-4324-8314-6327075079ad" targetNamespace="http://schemas.microsoft.com/office/2006/metadata/properties" ma:root="true" ma:fieldsID="c22970cbbccbff61cd1636640ecd705e" ns2:_="" ns3:_="">
    <xsd:import namespace="cecf396d-bd5a-48a3-9f4a-dbcfd74b8bb6"/>
    <xsd:import namespace="4a89feb3-6a4c-4324-8314-6327075079a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3:TaxCatchAll" minOccurs="0"/>
                <xsd:element ref="ns2:MediaServiceOCR" minOccurs="0"/>
                <xsd:element ref="ns2:MediaServiceGenerationTime" minOccurs="0"/>
                <xsd:element ref="ns2:MediaServiceEventHashCode" minOccurs="0"/>
                <xsd:element ref="ns2:lcf76f155ced4ddcb4097134ff3c332f"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cf396d-bd5a-48a3-9f4a-dbcfd74b8bb6"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DateTaken" ma:index="8" nillable="true" ma:displayName="MediaServiceDateTaken" ma:description="" ma:hidden="true" ma:internalName="MediaServiceDateTaken" ma:readOnly="true">
      <xsd:simpleType>
        <xsd:restriction base="dms:Text"/>
      </xsd:simpleType>
    </xsd:element>
    <xsd:element name="MediaLengthInSeconds" ma:index="10" nillable="true" ma:displayName="MediaLengthInSeconds" ma:description=""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b34768de-7aad-49e4-b662-f8ca1ad3c1d6" ma:termSetId="09814cd3-568e-fe90-9814-8d621ff8fb84" ma:anchorId="fba54fb3-c3e1-fe81-a776-ca4b69148c4d" ma:open="true" ma:isKeyword="false">
      <xsd:complexType>
        <xsd:sequence>
          <xsd:element ref="pc:Terms" minOccurs="0" maxOccurs="1"/>
        </xsd:sequence>
      </xsd:complexType>
    </xsd:element>
    <xsd:element name="MediaServiceLocation" ma:index="20"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89feb3-6a4c-4324-8314-6327075079ad" elementFormDefault="qualified">
    <xsd:import namespace="http://schemas.microsoft.com/office/2006/documentManagement/types"/>
    <xsd:import namespace="http://schemas.microsoft.com/office/infopath/2007/PartnerControls"/>
    <xsd:element name="SharedWithUsers" ma:index="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7"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d74a8111-9397-47b2-a4ae-51d6e09d6fe1}" ma:internalName="TaxCatchAll" ma:showField="CatchAllData" ma:web="4a89feb3-6a4c-4324-8314-6327075079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a89feb3-6a4c-4324-8314-6327075079ad" xsi:nil="true"/>
    <lcf76f155ced4ddcb4097134ff3c332f xmlns="cecf396d-bd5a-48a3-9f4a-dbcfd74b8bb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7894C79-6EDB-407A-93F2-FBAC5527B772}">
  <ds:schemaRefs>
    <ds:schemaRef ds:uri="http://schemas.microsoft.com/sharepoint/v3/contenttype/forms"/>
  </ds:schemaRefs>
</ds:datastoreItem>
</file>

<file path=customXml/itemProps2.xml><?xml version="1.0" encoding="utf-8"?>
<ds:datastoreItem xmlns:ds="http://schemas.openxmlformats.org/officeDocument/2006/customXml" ds:itemID="{4D449BD9-E2A6-4DE2-9DAA-41A04440A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cf396d-bd5a-48a3-9f4a-dbcfd74b8bb6"/>
    <ds:schemaRef ds:uri="4a89feb3-6a4c-4324-8314-6327075079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E2CB74B-914B-44E0-B3A1-01026F760198}">
  <ds:schemaRefs>
    <ds:schemaRef ds:uri="http://schemas.microsoft.com/office/2006/metadata/properties"/>
    <ds:schemaRef ds:uri="http://schemas.microsoft.com/office/infopath/2007/PartnerControls"/>
    <ds:schemaRef ds:uri="4a89feb3-6a4c-4324-8314-6327075079ad"/>
    <ds:schemaRef ds:uri="cecf396d-bd5a-48a3-9f4a-dbcfd74b8bb6"/>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4</Pages>
  <Words>538</Words>
  <Characters>3068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Matthewson</dc:creator>
  <cp:keywords/>
  <dc:description/>
  <cp:lastModifiedBy>Monique Reid</cp:lastModifiedBy>
  <cp:revision>115</cp:revision>
  <dcterms:created xsi:type="dcterms:W3CDTF">2023-03-01T17:03:00Z</dcterms:created>
  <dcterms:modified xsi:type="dcterms:W3CDTF">2025-05-27T14:44:00Z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0x010100C563743139C129418AA74EA1AACEAFF5</vt:lpwstr>
  </property>
</Properties>
</file>