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621675" w14:textId="77777777" w:rsidR="0003797B" w:rsidRPr="00991CBB" w:rsidRDefault="0003797B" w:rsidP="0003797B">
      <w:pPr>
        <w:jc w:val="center"/>
        <w:rPr>
          <w:rFonts w:ascii="Avenir Next" w:hAnsi="Avenir Next" w:cs="Arial"/>
          <w:b/>
          <w:bCs/>
          <w:color w:val="FF0000"/>
          <w:u w:val="single"/>
          <w:lang w:val="fr-CA"/>
        </w:rPr>
      </w:pPr>
      <w:r w:rsidRPr="00991CBB">
        <w:rPr>
          <w:rFonts w:ascii="Avenir Next" w:hAnsi="Avenir Next" w:cs="Arial"/>
          <w:b/>
          <w:bCs/>
          <w:color w:val="FF0000"/>
          <w:u w:val="single"/>
          <w:lang w:val="fr-CA"/>
        </w:rPr>
        <w:t>Stress et résilience : Modèle de courriel</w:t>
      </w:r>
    </w:p>
    <w:p w14:paraId="560442E5" w14:textId="77777777" w:rsidR="0003797B" w:rsidRPr="00991CBB" w:rsidRDefault="0003797B" w:rsidP="0003797B">
      <w:pPr>
        <w:rPr>
          <w:rFonts w:ascii="Avenir Next" w:hAnsi="Avenir Next" w:cs="Arial"/>
          <w:color w:val="FF0000"/>
          <w:lang w:val="fr-CA"/>
        </w:rPr>
      </w:pPr>
    </w:p>
    <w:p w14:paraId="7C873476" w14:textId="77777777" w:rsidR="0003797B" w:rsidRPr="00991CBB" w:rsidRDefault="0003797B" w:rsidP="0003797B">
      <w:pPr>
        <w:rPr>
          <w:rFonts w:ascii="Avenir Next" w:hAnsi="Avenir Next" w:cs="Arial"/>
          <w:color w:val="FF0000"/>
          <w:lang w:val="fr-CA"/>
        </w:rPr>
      </w:pPr>
      <w:r w:rsidRPr="00991CBB">
        <w:rPr>
          <w:rFonts w:ascii="Avenir Next" w:hAnsi="Avenir Next" w:cs="Arial"/>
          <w:b/>
          <w:bCs/>
          <w:color w:val="FF0000"/>
          <w:lang w:val="fr-CA"/>
        </w:rPr>
        <w:t>Directives :</w:t>
      </w:r>
      <w:r w:rsidRPr="00991CBB">
        <w:rPr>
          <w:rFonts w:ascii="Avenir Next" w:hAnsi="Avenir Next" w:cs="Arial"/>
          <w:color w:val="FF0000"/>
          <w:lang w:val="fr-CA"/>
        </w:rPr>
        <w:t xml:space="preserve"> Copiez l’image et le texte ci-dessous et collez le tout dans un courriel. Remplacez le texte en rouge par vos coordonnées ou par les informations de connexion de votre client. Nous vous recommandons d’ajouter en pièce jointe le calendrier du programme Retrouver le calme et le document sur le stress et la résilience.</w:t>
      </w:r>
    </w:p>
    <w:p w14:paraId="45D4D5EC" w14:textId="77777777" w:rsidR="001E094E" w:rsidRPr="00991CBB" w:rsidRDefault="001E094E" w:rsidP="001E094E">
      <w:pPr>
        <w:rPr>
          <w:rFonts w:ascii="Avenir Next" w:hAnsi="Avenir Next" w:cs="Arial"/>
        </w:rPr>
      </w:pPr>
    </w:p>
    <w:p w14:paraId="111F9F78" w14:textId="2C939EC2" w:rsidR="001E094E" w:rsidRPr="00991CBB" w:rsidRDefault="0003797B" w:rsidP="001E094E">
      <w:pPr>
        <w:rPr>
          <w:rFonts w:ascii="Avenir Next" w:hAnsi="Avenir Next" w:cs="Arial"/>
        </w:rPr>
      </w:pPr>
      <w:r w:rsidRPr="00991CBB">
        <w:rPr>
          <w:rFonts w:ascii="Avenir Next" w:hAnsi="Avenir Next" w:cs="Arial"/>
          <w:noProof/>
          <w14:ligatures w14:val="standardContextual"/>
        </w:rPr>
        <w:drawing>
          <wp:inline distT="0" distB="0" distL="0" distR="0" wp14:anchorId="363E358B" wp14:editId="30F4E7AC">
            <wp:extent cx="5943600" cy="3375660"/>
            <wp:effectExtent l="0" t="0" r="0" b="2540"/>
            <wp:docPr id="896319477" name="Picture 1" descr="A person sitting on a yoga ma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319477" name="Picture 1" descr="A person sitting on a yoga mat&#10;&#10;AI-generated content may be incorrect."/>
                    <pic:cNvPicPr/>
                  </pic:nvPicPr>
                  <pic:blipFill>
                    <a:blip r:embed="rId5">
                      <a:extLst>
                        <a:ext uri="{28A0092B-C50C-407E-A947-70E740481C1C}">
                          <a14:useLocalDpi xmlns:a14="http://schemas.microsoft.com/office/drawing/2010/main" val="0"/>
                        </a:ext>
                      </a:extLst>
                    </a:blip>
                    <a:stretch>
                      <a:fillRect/>
                    </a:stretch>
                  </pic:blipFill>
                  <pic:spPr>
                    <a:xfrm>
                      <a:off x="0" y="0"/>
                      <a:ext cx="5943600" cy="3375660"/>
                    </a:xfrm>
                    <a:prstGeom prst="rect">
                      <a:avLst/>
                    </a:prstGeom>
                  </pic:spPr>
                </pic:pic>
              </a:graphicData>
            </a:graphic>
          </wp:inline>
        </w:drawing>
      </w:r>
    </w:p>
    <w:p w14:paraId="7142ED3B" w14:textId="77777777" w:rsidR="001E094E" w:rsidRPr="00991CBB" w:rsidRDefault="001E094E" w:rsidP="001E094E">
      <w:pPr>
        <w:rPr>
          <w:rFonts w:ascii="Avenir Next" w:hAnsi="Avenir Next" w:cs="Arial"/>
        </w:rPr>
      </w:pPr>
    </w:p>
    <w:p w14:paraId="4493845C" w14:textId="77777777" w:rsidR="00054880" w:rsidRPr="00991CBB" w:rsidRDefault="00054880" w:rsidP="00054880">
      <w:pPr>
        <w:rPr>
          <w:rFonts w:ascii="Avenir Next" w:hAnsi="Avenir Next" w:cs="Arial"/>
          <w:b/>
          <w:bCs/>
          <w:highlight w:val="yellow"/>
          <w:lang w:val="fr-CA"/>
        </w:rPr>
      </w:pPr>
      <w:r w:rsidRPr="00991CBB">
        <w:rPr>
          <w:rFonts w:ascii="Avenir Next" w:hAnsi="Avenir Next" w:cs="Arial"/>
          <w:b/>
          <w:bCs/>
          <w:highlight w:val="yellow"/>
          <w:lang w:val="fr-CA"/>
        </w:rPr>
        <w:t>Objet : Recentrez-vous grâce au programme Retrouver le calme de Wellbeats</w:t>
      </w:r>
    </w:p>
    <w:p w14:paraId="6A49886C" w14:textId="77777777" w:rsidR="00054880" w:rsidRPr="00991CBB" w:rsidRDefault="00054880" w:rsidP="00054880">
      <w:pPr>
        <w:pStyle w:val="NormalWeb"/>
        <w:rPr>
          <w:rFonts w:ascii="Avenir Next" w:hAnsi="Avenir Next" w:cs="Arial"/>
          <w:b/>
          <w:bCs/>
          <w:lang w:val="fr-CA"/>
        </w:rPr>
      </w:pPr>
      <w:r w:rsidRPr="00991CBB">
        <w:rPr>
          <w:rFonts w:ascii="Avenir Next" w:hAnsi="Avenir Next" w:cs="Arial"/>
          <w:b/>
          <w:bCs/>
          <w:lang w:val="fr-CA"/>
        </w:rPr>
        <w:t xml:space="preserve">Vous vous sentez débordé ou épuisé? </w:t>
      </w:r>
      <w:r w:rsidRPr="00991CBB">
        <w:rPr>
          <w:rFonts w:ascii="Avenir Next" w:hAnsi="Avenir Next" w:cs="Arial"/>
          <w:lang w:val="fr-CA"/>
        </w:rPr>
        <w:t>Vous n’êtes pas seul, et vous n’avez pas à tout affronter sans aide. Parfois, la force prend la forme d’un moment de recul et de repos.</w:t>
      </w:r>
    </w:p>
    <w:p w14:paraId="2203909F" w14:textId="77777777" w:rsidR="00054880" w:rsidRPr="00991CBB" w:rsidRDefault="00054880" w:rsidP="00054880">
      <w:pPr>
        <w:pStyle w:val="NormalWeb"/>
        <w:rPr>
          <w:rFonts w:ascii="Avenir Next" w:hAnsi="Avenir Next" w:cs="Arial"/>
          <w:lang w:val="fr-CA"/>
        </w:rPr>
      </w:pPr>
      <w:r w:rsidRPr="00991CBB">
        <w:rPr>
          <w:rFonts w:ascii="Avenir Next" w:hAnsi="Avenir Next" w:cs="Arial"/>
          <w:lang w:val="fr-CA"/>
        </w:rPr>
        <w:t>Wellbeats </w:t>
      </w:r>
      <w:r w:rsidRPr="00991CBB">
        <w:rPr>
          <w:rFonts w:ascii="Avenir Next" w:hAnsi="Avenir Next" w:cs="Arial"/>
          <w:i/>
          <w:iCs/>
          <w:lang w:val="fr-CA"/>
        </w:rPr>
        <w:t>Mieux-être</w:t>
      </w:r>
      <w:r w:rsidRPr="00991CBB">
        <w:rPr>
          <w:rFonts w:ascii="Avenir Next" w:hAnsi="Avenir Next" w:cs="Arial"/>
          <w:lang w:val="fr-CA"/>
        </w:rPr>
        <w:t xml:space="preserve">, qui vous est offert parmi vos avantages sociaux, vous donne accès à une multitude de programmes et de cours portant sur la connexion corps-esprit. Le programme </w:t>
      </w:r>
      <w:hyperlink r:id="rId6" w:anchor="overview" w:history="1">
        <w:r w:rsidRPr="00991CBB">
          <w:rPr>
            <w:rStyle w:val="Hyperlink"/>
            <w:rFonts w:ascii="Avenir Next" w:hAnsi="Avenir Next" w:cs="Arial"/>
            <w:b/>
            <w:bCs/>
            <w:lang w:val="fr-CA"/>
          </w:rPr>
          <w:t>Retrouver le calme</w:t>
        </w:r>
      </w:hyperlink>
      <w:r w:rsidRPr="00991CBB">
        <w:rPr>
          <w:rFonts w:ascii="Avenir Next" w:hAnsi="Avenir Next" w:cs="Arial"/>
          <w:lang w:val="fr-CA"/>
        </w:rPr>
        <w:t xml:space="preserve">, par exemple, vous invite à prendre une pause, à respirer profondément et à renouer avec votre force intérieure. Chaque activité vise à vous aider à gérer le stress, à retrouver l’équilibre et à favoriser la résilience émotionnelle, à votre rythme. </w:t>
      </w:r>
    </w:p>
    <w:p w14:paraId="7DCFE120" w14:textId="77777777" w:rsidR="00054880" w:rsidRPr="00991CBB" w:rsidRDefault="00054880" w:rsidP="00054880">
      <w:pPr>
        <w:pStyle w:val="NormalWeb"/>
        <w:jc w:val="center"/>
        <w:rPr>
          <w:rFonts w:ascii="Avenir Next" w:hAnsi="Avenir Next" w:cs="Arial"/>
          <w:b/>
          <w:bCs/>
          <w:lang w:val="fr-CA"/>
        </w:rPr>
      </w:pPr>
      <w:hyperlink r:id="rId7" w:anchor="overview" w:history="1">
        <w:r w:rsidRPr="00991CBB">
          <w:rPr>
            <w:rStyle w:val="Hyperlink"/>
            <w:rFonts w:ascii="Avenir Next" w:hAnsi="Avenir Next" w:cs="Arial"/>
            <w:b/>
            <w:bCs/>
            <w:lang w:val="fr-CA"/>
          </w:rPr>
          <w:t>Se joindre au programme</w:t>
        </w:r>
      </w:hyperlink>
    </w:p>
    <w:p w14:paraId="2AFC7FC3" w14:textId="77777777" w:rsidR="00054880" w:rsidRPr="00991CBB" w:rsidRDefault="00054880" w:rsidP="00054880">
      <w:pPr>
        <w:pStyle w:val="NormalWeb"/>
        <w:rPr>
          <w:rFonts w:ascii="Avenir Next" w:hAnsi="Avenir Next" w:cs="Arial"/>
          <w:b/>
          <w:bCs/>
          <w:lang w:val="fr-CA"/>
        </w:rPr>
      </w:pPr>
      <w:r w:rsidRPr="00991CBB">
        <w:rPr>
          <w:rFonts w:ascii="Avenir Next" w:hAnsi="Avenir Next" w:cs="Arial"/>
          <w:b/>
          <w:bCs/>
          <w:lang w:val="fr-CA"/>
        </w:rPr>
        <w:lastRenderedPageBreak/>
        <w:t xml:space="preserve">Voici ce qui vous attend dans le programme </w:t>
      </w:r>
      <w:hyperlink r:id="rId8" w:anchor="overview" w:history="1">
        <w:r w:rsidRPr="00991CBB">
          <w:rPr>
            <w:rStyle w:val="Hyperlink"/>
            <w:rFonts w:ascii="Avenir Next" w:hAnsi="Avenir Next" w:cs="Arial"/>
            <w:b/>
            <w:bCs/>
            <w:lang w:val="fr-CA"/>
          </w:rPr>
          <w:t>Retrouver le calme</w:t>
        </w:r>
      </w:hyperlink>
      <w:r w:rsidRPr="00991CBB">
        <w:rPr>
          <w:rFonts w:ascii="Avenir Next" w:hAnsi="Avenir Next" w:cs="Arial"/>
          <w:b/>
          <w:bCs/>
          <w:lang w:val="fr-CA"/>
        </w:rPr>
        <w:t> :</w:t>
      </w:r>
    </w:p>
    <w:p w14:paraId="33BE2E56" w14:textId="77777777" w:rsidR="00054880" w:rsidRPr="00991CBB" w:rsidRDefault="00054880" w:rsidP="00054880">
      <w:pPr>
        <w:pStyle w:val="NormalWeb"/>
        <w:numPr>
          <w:ilvl w:val="0"/>
          <w:numId w:val="1"/>
        </w:numPr>
        <w:rPr>
          <w:rFonts w:ascii="Avenir Next" w:hAnsi="Avenir Next" w:cs="Arial"/>
        </w:rPr>
      </w:pPr>
      <w:r w:rsidRPr="00991CBB">
        <w:rPr>
          <w:rFonts w:ascii="Avenir Next" w:hAnsi="Avenir Next" w:cs="Arial"/>
          <w:lang w:val="fr-CA"/>
        </w:rPr>
        <w:t xml:space="preserve">Méditation et exercices de respiration </w:t>
      </w:r>
    </w:p>
    <w:p w14:paraId="2204728F" w14:textId="77777777" w:rsidR="00054880" w:rsidRPr="00991CBB" w:rsidRDefault="00054880" w:rsidP="00054880">
      <w:pPr>
        <w:pStyle w:val="NormalWeb"/>
        <w:numPr>
          <w:ilvl w:val="0"/>
          <w:numId w:val="1"/>
        </w:numPr>
        <w:rPr>
          <w:rFonts w:ascii="Avenir Next" w:hAnsi="Avenir Next" w:cs="Arial"/>
        </w:rPr>
      </w:pPr>
      <w:r w:rsidRPr="00991CBB">
        <w:rPr>
          <w:rFonts w:ascii="Avenir Next" w:hAnsi="Avenir Next" w:cs="Arial"/>
          <w:lang w:val="fr-CA"/>
        </w:rPr>
        <w:t xml:space="preserve">Gratitude et réflexion </w:t>
      </w:r>
    </w:p>
    <w:p w14:paraId="1FAB9F35" w14:textId="77777777" w:rsidR="00054880" w:rsidRPr="00991CBB" w:rsidRDefault="00054880" w:rsidP="00054880">
      <w:pPr>
        <w:pStyle w:val="NormalWeb"/>
        <w:numPr>
          <w:ilvl w:val="0"/>
          <w:numId w:val="1"/>
        </w:numPr>
        <w:rPr>
          <w:rFonts w:ascii="Avenir Next" w:hAnsi="Avenir Next" w:cs="Arial"/>
        </w:rPr>
      </w:pPr>
      <w:r w:rsidRPr="00991CBB">
        <w:rPr>
          <w:rFonts w:ascii="Avenir Next" w:hAnsi="Avenir Next" w:cs="Arial"/>
          <w:lang w:val="fr-CA"/>
        </w:rPr>
        <w:t xml:space="preserve">Conscience du corps </w:t>
      </w:r>
    </w:p>
    <w:p w14:paraId="16078421" w14:textId="77777777" w:rsidR="00054880" w:rsidRPr="00991CBB" w:rsidRDefault="00054880" w:rsidP="00054880">
      <w:pPr>
        <w:pStyle w:val="NormalWeb"/>
        <w:numPr>
          <w:ilvl w:val="0"/>
          <w:numId w:val="1"/>
        </w:numPr>
        <w:rPr>
          <w:rFonts w:ascii="Avenir Next" w:hAnsi="Avenir Next" w:cs="Arial"/>
        </w:rPr>
      </w:pPr>
      <w:r w:rsidRPr="00991CBB">
        <w:rPr>
          <w:rFonts w:ascii="Avenir Next" w:hAnsi="Avenir Next" w:cs="Arial"/>
          <w:lang w:val="fr-CA"/>
        </w:rPr>
        <w:t xml:space="preserve">Écoute et calme </w:t>
      </w:r>
    </w:p>
    <w:p w14:paraId="3964B197" w14:textId="77777777" w:rsidR="00054880" w:rsidRPr="00991CBB" w:rsidRDefault="00054880" w:rsidP="00054880">
      <w:pPr>
        <w:pStyle w:val="NormalWeb"/>
        <w:rPr>
          <w:rFonts w:ascii="Avenir Next" w:hAnsi="Avenir Next" w:cs="Arial"/>
          <w:lang w:val="fr-CA"/>
        </w:rPr>
      </w:pPr>
      <w:r w:rsidRPr="00991CBB">
        <w:rPr>
          <w:rStyle w:val="Strong"/>
          <w:rFonts w:ascii="Avenir Next" w:eastAsiaTheme="majorEastAsia" w:hAnsi="Avenir Next" w:cs="Arial"/>
          <w:lang w:val="fr-CA"/>
        </w:rPr>
        <w:t>Prêt à retrouver le calme?</w:t>
      </w:r>
    </w:p>
    <w:p w14:paraId="66FDD242" w14:textId="77777777" w:rsidR="00054880" w:rsidRPr="00991CBB" w:rsidRDefault="00054880" w:rsidP="00054880">
      <w:pPr>
        <w:rPr>
          <w:rFonts w:ascii="Avenir Next" w:eastAsia="Arial" w:hAnsi="Avenir Next" w:cs="Arial"/>
          <w:color w:val="000000" w:themeColor="text1"/>
          <w:lang w:val="fr-CA"/>
        </w:rPr>
      </w:pPr>
      <w:r w:rsidRPr="00991CBB">
        <w:rPr>
          <w:rFonts w:ascii="Avenir Next" w:eastAsia="Arial" w:hAnsi="Avenir Next" w:cs="Arial"/>
          <w:color w:val="000000" w:themeColor="text1"/>
          <w:lang w:val="fr-CA"/>
        </w:rPr>
        <w:t xml:space="preserve">Accédez à Wellbeats depuis l’application mobile ou un </w:t>
      </w:r>
      <w:hyperlink r:id="rId9" w:history="1">
        <w:r w:rsidRPr="00991CBB">
          <w:rPr>
            <w:rStyle w:val="Hyperlink"/>
            <w:rFonts w:ascii="Avenir Next" w:eastAsia="Arial" w:hAnsi="Avenir Next" w:cs="Arial"/>
            <w:lang w:val="fr-CA"/>
          </w:rPr>
          <w:t>navigateur Web</w:t>
        </w:r>
      </w:hyperlink>
      <w:r w:rsidRPr="00991CBB">
        <w:rPr>
          <w:rFonts w:ascii="Avenir Next" w:eastAsia="Arial" w:hAnsi="Avenir Next" w:cs="Arial"/>
          <w:color w:val="000000" w:themeColor="text1"/>
          <w:lang w:val="fr-CA"/>
        </w:rPr>
        <w:t>, et connectez-vous avec votre adresse courriel professionnelle.</w:t>
      </w:r>
    </w:p>
    <w:p w14:paraId="3278171A" w14:textId="77777777" w:rsidR="00054880" w:rsidRPr="00991CBB" w:rsidRDefault="00054880" w:rsidP="00054880">
      <w:pPr>
        <w:rPr>
          <w:rFonts w:ascii="Avenir Next" w:eastAsia="Arial" w:hAnsi="Avenir Next" w:cs="Arial"/>
          <w:color w:val="FF0000"/>
          <w:lang w:val="fr-CA"/>
        </w:rPr>
      </w:pPr>
      <w:r w:rsidRPr="00991CBB">
        <w:rPr>
          <w:rFonts w:ascii="Avenir Next" w:eastAsia="Arial" w:hAnsi="Avenir Next" w:cs="Arial"/>
          <w:color w:val="FF0000"/>
          <w:lang w:val="fr-CA"/>
        </w:rPr>
        <w:t xml:space="preserve"> </w:t>
      </w:r>
    </w:p>
    <w:p w14:paraId="441B1437" w14:textId="77777777" w:rsidR="00054880" w:rsidRPr="00991CBB" w:rsidRDefault="00054880" w:rsidP="00054880">
      <w:pPr>
        <w:rPr>
          <w:rFonts w:ascii="Avenir Next" w:eastAsia="Arial" w:hAnsi="Avenir Next" w:cs="Arial"/>
          <w:color w:val="FF0000"/>
          <w:lang w:val="fr-CA"/>
        </w:rPr>
      </w:pPr>
      <w:r w:rsidRPr="00991CBB">
        <w:rPr>
          <w:rFonts w:ascii="Avenir Next" w:eastAsia="Arial" w:hAnsi="Avenir Next" w:cs="Arial"/>
          <w:color w:val="FF0000"/>
          <w:lang w:val="fr-CA"/>
        </w:rPr>
        <w:t>[Entrez les informations générales de connexion. Par exemple :</w:t>
      </w:r>
    </w:p>
    <w:p w14:paraId="5DE35EAA" w14:textId="77777777" w:rsidR="00054880" w:rsidRPr="00991CBB" w:rsidRDefault="00054880" w:rsidP="00054880">
      <w:pPr>
        <w:rPr>
          <w:rFonts w:ascii="Avenir Next" w:eastAsia="Arial" w:hAnsi="Avenir Next" w:cs="Arial"/>
          <w:color w:val="FF0000"/>
          <w:lang w:val="fr-CA"/>
        </w:rPr>
      </w:pPr>
      <w:r w:rsidRPr="00991CBB">
        <w:rPr>
          <w:rFonts w:ascii="Avenir Next" w:eastAsia="Arial" w:hAnsi="Avenir Next" w:cs="Arial"/>
          <w:color w:val="FF0000"/>
          <w:lang w:val="fr-CA"/>
        </w:rPr>
        <w:t xml:space="preserve"> </w:t>
      </w:r>
    </w:p>
    <w:p w14:paraId="76B3940B" w14:textId="77777777" w:rsidR="00054880" w:rsidRPr="00991CBB" w:rsidRDefault="00054880" w:rsidP="00054880">
      <w:pPr>
        <w:rPr>
          <w:rFonts w:ascii="Avenir Next" w:eastAsia="Arial" w:hAnsi="Avenir Next" w:cs="Arial"/>
          <w:color w:val="FF0000"/>
          <w:lang w:val="fr-CA"/>
        </w:rPr>
      </w:pPr>
      <w:r w:rsidRPr="00991CBB">
        <w:rPr>
          <w:rFonts w:ascii="Avenir Next" w:eastAsia="Arial" w:hAnsi="Avenir Next" w:cs="Arial"/>
          <w:b/>
          <w:bCs/>
          <w:color w:val="FF0000"/>
          <w:lang w:val="fr-CA"/>
        </w:rPr>
        <w:t xml:space="preserve">Votre nom d’utilisateur </w:t>
      </w:r>
      <w:r w:rsidRPr="00991CBB">
        <w:rPr>
          <w:rFonts w:ascii="Avenir Next" w:eastAsia="Arial" w:hAnsi="Avenir Next" w:cs="Arial"/>
          <w:color w:val="FF0000"/>
          <w:lang w:val="fr-CA"/>
        </w:rPr>
        <w:t xml:space="preserve">= votre courriel de [entreprise]. Si vous vous connectez pour la première fois ou si vous avez oublié votre mot de passe, cliquez sur </w:t>
      </w:r>
      <w:r w:rsidRPr="00991CBB">
        <w:rPr>
          <w:rFonts w:ascii="Avenir Next" w:eastAsia="Arial" w:hAnsi="Avenir Next" w:cs="Arial"/>
          <w:b/>
          <w:bCs/>
          <w:color w:val="FF0000"/>
          <w:lang w:val="fr-CA"/>
        </w:rPr>
        <w:t>Mot de passe oublié</w:t>
      </w:r>
      <w:r w:rsidRPr="00991CBB">
        <w:rPr>
          <w:rFonts w:ascii="Avenir Next" w:eastAsia="Arial" w:hAnsi="Avenir Next" w:cs="Arial"/>
          <w:color w:val="FF0000"/>
          <w:lang w:val="fr-CA"/>
        </w:rPr>
        <w:t xml:space="preserve"> pour réinitialiser votre mot de passe.]</w:t>
      </w:r>
    </w:p>
    <w:p w14:paraId="6243669A" w14:textId="77777777" w:rsidR="00054880" w:rsidRPr="00991CBB" w:rsidRDefault="00054880" w:rsidP="00054880">
      <w:pPr>
        <w:rPr>
          <w:rFonts w:ascii="Avenir Next" w:eastAsia="Arial" w:hAnsi="Avenir Next" w:cs="Arial"/>
          <w:color w:val="000000" w:themeColor="text1"/>
          <w:lang w:val="fr-CA"/>
        </w:rPr>
      </w:pPr>
      <w:r w:rsidRPr="00991CBB">
        <w:rPr>
          <w:rFonts w:ascii="Avenir Next" w:eastAsia="Arial" w:hAnsi="Avenir Next" w:cs="Arial"/>
          <w:color w:val="000000" w:themeColor="text1"/>
          <w:lang w:val="fr-CA"/>
        </w:rPr>
        <w:t xml:space="preserve"> </w:t>
      </w:r>
    </w:p>
    <w:p w14:paraId="4EC3FE7B" w14:textId="77777777" w:rsidR="00054880" w:rsidRPr="00991CBB" w:rsidRDefault="00054880" w:rsidP="00054880">
      <w:pPr>
        <w:rPr>
          <w:rFonts w:ascii="Avenir Next" w:eastAsia="Arial" w:hAnsi="Avenir Next" w:cs="Arial"/>
          <w:color w:val="000000" w:themeColor="text1"/>
          <w:lang w:val="fr-CA"/>
        </w:rPr>
      </w:pPr>
      <w:r w:rsidRPr="00991CBB">
        <w:rPr>
          <w:rFonts w:ascii="Avenir Next" w:eastAsia="Arial" w:hAnsi="Avenir Next" w:cs="Arial"/>
          <w:color w:val="000000" w:themeColor="text1"/>
          <w:lang w:val="fr-CA"/>
        </w:rPr>
        <w:t xml:space="preserve">Pour toute question, veuillez communiquer avec </w:t>
      </w:r>
      <w:r w:rsidRPr="00991CBB">
        <w:rPr>
          <w:rFonts w:ascii="Avenir Next" w:eastAsia="Arial" w:hAnsi="Avenir Next" w:cs="Arial"/>
          <w:color w:val="FF0000"/>
          <w:lang w:val="fr-CA"/>
        </w:rPr>
        <w:t>[vos coordonnées]</w:t>
      </w:r>
      <w:r w:rsidRPr="00991CBB">
        <w:rPr>
          <w:rFonts w:ascii="Avenir Next" w:eastAsia="Arial" w:hAnsi="Avenir Next" w:cs="Arial"/>
          <w:color w:val="000000" w:themeColor="text1"/>
          <w:lang w:val="fr-CA"/>
        </w:rPr>
        <w:t>.</w:t>
      </w:r>
    </w:p>
    <w:p w14:paraId="50069B09" w14:textId="77777777" w:rsidR="00054880" w:rsidRPr="00991CBB" w:rsidRDefault="00054880" w:rsidP="00054880">
      <w:pPr>
        <w:rPr>
          <w:rFonts w:ascii="Avenir Next" w:eastAsia="Arial" w:hAnsi="Avenir Next" w:cs="Arial"/>
          <w:color w:val="000000" w:themeColor="text1"/>
          <w:lang w:val="fr-CA"/>
        </w:rPr>
      </w:pPr>
      <w:r w:rsidRPr="00991CBB">
        <w:rPr>
          <w:rFonts w:ascii="Avenir Next" w:eastAsia="Arial" w:hAnsi="Avenir Next" w:cs="Arial"/>
          <w:color w:val="000000" w:themeColor="text1"/>
          <w:lang w:val="fr-CA"/>
        </w:rPr>
        <w:t xml:space="preserve"> </w:t>
      </w:r>
    </w:p>
    <w:p w14:paraId="287686C2" w14:textId="77777777" w:rsidR="00054880" w:rsidRPr="00991CBB" w:rsidRDefault="00054880" w:rsidP="00054880">
      <w:pPr>
        <w:rPr>
          <w:rFonts w:ascii="Avenir Next" w:eastAsia="Arial" w:hAnsi="Avenir Next" w:cs="Arial"/>
          <w:color w:val="000000" w:themeColor="text1"/>
          <w:lang w:val="fr-CA"/>
        </w:rPr>
      </w:pPr>
      <w:r w:rsidRPr="00991CBB">
        <w:rPr>
          <w:rFonts w:ascii="Avenir Next" w:eastAsia="Arial" w:hAnsi="Avenir Next" w:cs="Arial"/>
          <w:color w:val="000000" w:themeColor="text1"/>
          <w:lang w:val="fr-CA"/>
        </w:rPr>
        <w:t>Salutations,</w:t>
      </w:r>
    </w:p>
    <w:p w14:paraId="661C75D3" w14:textId="77777777" w:rsidR="00054880" w:rsidRPr="00991CBB" w:rsidRDefault="00054880" w:rsidP="00054880">
      <w:pPr>
        <w:rPr>
          <w:rFonts w:ascii="Avenir Next" w:eastAsia="Arial" w:hAnsi="Avenir Next" w:cs="Arial"/>
          <w:color w:val="000000" w:themeColor="text1"/>
          <w:lang w:val="fr-CA"/>
        </w:rPr>
      </w:pPr>
      <w:r w:rsidRPr="00991CBB">
        <w:rPr>
          <w:rFonts w:ascii="Avenir Next" w:eastAsia="Arial" w:hAnsi="Avenir Next" w:cs="Arial"/>
          <w:color w:val="000000" w:themeColor="text1"/>
          <w:lang w:val="fr-CA"/>
        </w:rPr>
        <w:t xml:space="preserve"> </w:t>
      </w:r>
    </w:p>
    <w:p w14:paraId="6CE10614" w14:textId="77777777" w:rsidR="00054880" w:rsidRPr="00991CBB" w:rsidRDefault="00054880" w:rsidP="00054880">
      <w:pPr>
        <w:rPr>
          <w:rFonts w:ascii="Avenir Next" w:eastAsia="Arial" w:hAnsi="Avenir Next" w:cs="Arial"/>
          <w:color w:val="FF0000"/>
          <w:lang w:val="fr-CA"/>
        </w:rPr>
      </w:pPr>
      <w:r w:rsidRPr="00991CBB">
        <w:rPr>
          <w:rFonts w:ascii="Avenir Next" w:eastAsia="Arial" w:hAnsi="Avenir Next" w:cs="Arial"/>
          <w:color w:val="FF0000"/>
          <w:lang w:val="fr-CA"/>
        </w:rPr>
        <w:t>[Entrez votre nom ici]</w:t>
      </w:r>
    </w:p>
    <w:p w14:paraId="618E2F97" w14:textId="6759E8BE" w:rsidR="001E094E" w:rsidRPr="00991CBB" w:rsidRDefault="001E094E" w:rsidP="00054880">
      <w:pPr>
        <w:spacing w:after="160" w:line="278" w:lineRule="auto"/>
        <w:rPr>
          <w:rFonts w:ascii="Avenir Next" w:hAnsi="Avenir Next"/>
          <w:lang w:val="fr-CA"/>
        </w:rPr>
      </w:pPr>
    </w:p>
    <w:sectPr w:rsidR="001E094E" w:rsidRPr="00991CB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venir Next">
    <w:panose1 w:val="020B0503020202020204"/>
    <w:charset w:val="00"/>
    <w:family w:val="swiss"/>
    <w:pitch w:val="variable"/>
    <w:sig w:usb0="8000002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055CB4"/>
    <w:multiLevelType w:val="hybridMultilevel"/>
    <w:tmpl w:val="F76ED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90781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8A5"/>
    <w:rsid w:val="000238A5"/>
    <w:rsid w:val="0003797B"/>
    <w:rsid w:val="00054880"/>
    <w:rsid w:val="001E094E"/>
    <w:rsid w:val="003C5B48"/>
    <w:rsid w:val="00435533"/>
    <w:rsid w:val="00926531"/>
    <w:rsid w:val="00991CBB"/>
    <w:rsid w:val="00D80E77"/>
    <w:rsid w:val="00EB186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664F479D"/>
  <w15:chartTrackingRefBased/>
  <w15:docId w15:val="{A16E8268-F592-2047-A3A4-7438EA74E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38A5"/>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0238A5"/>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0238A5"/>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0238A5"/>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0238A5"/>
    <w:pPr>
      <w:keepNext/>
      <w:keepLines/>
      <w:spacing w:before="80" w:after="40" w:line="278"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0238A5"/>
    <w:pPr>
      <w:keepNext/>
      <w:keepLines/>
      <w:spacing w:before="80" w:after="40" w:line="278"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0238A5"/>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0238A5"/>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0238A5"/>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0238A5"/>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38A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238A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238A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238A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238A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238A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238A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238A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238A5"/>
    <w:rPr>
      <w:rFonts w:eastAsiaTheme="majorEastAsia" w:cstheme="majorBidi"/>
      <w:color w:val="272727" w:themeColor="text1" w:themeTint="D8"/>
    </w:rPr>
  </w:style>
  <w:style w:type="paragraph" w:styleId="Title">
    <w:name w:val="Title"/>
    <w:basedOn w:val="Normal"/>
    <w:next w:val="Normal"/>
    <w:link w:val="TitleChar"/>
    <w:uiPriority w:val="10"/>
    <w:qFormat/>
    <w:rsid w:val="000238A5"/>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0238A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238A5"/>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0238A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238A5"/>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0238A5"/>
    <w:rPr>
      <w:i/>
      <w:iCs/>
      <w:color w:val="404040" w:themeColor="text1" w:themeTint="BF"/>
    </w:rPr>
  </w:style>
  <w:style w:type="paragraph" w:styleId="ListParagraph">
    <w:name w:val="List Paragraph"/>
    <w:basedOn w:val="Normal"/>
    <w:uiPriority w:val="34"/>
    <w:qFormat/>
    <w:rsid w:val="000238A5"/>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0238A5"/>
    <w:rPr>
      <w:i/>
      <w:iCs/>
      <w:color w:val="0F4761" w:themeColor="accent1" w:themeShade="BF"/>
    </w:rPr>
  </w:style>
  <w:style w:type="paragraph" w:styleId="IntenseQuote">
    <w:name w:val="Intense Quote"/>
    <w:basedOn w:val="Normal"/>
    <w:next w:val="Normal"/>
    <w:link w:val="IntenseQuoteChar"/>
    <w:uiPriority w:val="30"/>
    <w:qFormat/>
    <w:rsid w:val="000238A5"/>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0238A5"/>
    <w:rPr>
      <w:i/>
      <w:iCs/>
      <w:color w:val="0F4761" w:themeColor="accent1" w:themeShade="BF"/>
    </w:rPr>
  </w:style>
  <w:style w:type="character" w:styleId="IntenseReference">
    <w:name w:val="Intense Reference"/>
    <w:basedOn w:val="DefaultParagraphFont"/>
    <w:uiPriority w:val="32"/>
    <w:qFormat/>
    <w:rsid w:val="000238A5"/>
    <w:rPr>
      <w:b/>
      <w:bCs/>
      <w:smallCaps/>
      <w:color w:val="0F4761" w:themeColor="accent1" w:themeShade="BF"/>
      <w:spacing w:val="5"/>
    </w:rPr>
  </w:style>
  <w:style w:type="character" w:styleId="Hyperlink">
    <w:name w:val="Hyperlink"/>
    <w:basedOn w:val="DefaultParagraphFont"/>
    <w:uiPriority w:val="99"/>
    <w:unhideWhenUsed/>
    <w:rsid w:val="000238A5"/>
    <w:rPr>
      <w:color w:val="467886" w:themeColor="hyperlink"/>
      <w:u w:val="single"/>
    </w:rPr>
  </w:style>
  <w:style w:type="character" w:styleId="CommentReference">
    <w:name w:val="annotation reference"/>
    <w:basedOn w:val="DefaultParagraphFont"/>
    <w:uiPriority w:val="99"/>
    <w:semiHidden/>
    <w:unhideWhenUsed/>
    <w:rsid w:val="000238A5"/>
    <w:rPr>
      <w:sz w:val="16"/>
      <w:szCs w:val="16"/>
    </w:rPr>
  </w:style>
  <w:style w:type="paragraph" w:styleId="CommentText">
    <w:name w:val="annotation text"/>
    <w:basedOn w:val="Normal"/>
    <w:link w:val="CommentTextChar"/>
    <w:uiPriority w:val="99"/>
    <w:unhideWhenUsed/>
    <w:rsid w:val="000238A5"/>
    <w:rPr>
      <w:sz w:val="20"/>
      <w:szCs w:val="20"/>
    </w:rPr>
  </w:style>
  <w:style w:type="character" w:customStyle="1" w:styleId="CommentTextChar">
    <w:name w:val="Comment Text Char"/>
    <w:basedOn w:val="DefaultParagraphFont"/>
    <w:link w:val="CommentText"/>
    <w:uiPriority w:val="99"/>
    <w:rsid w:val="000238A5"/>
    <w:rPr>
      <w:rFonts w:ascii="Times New Roman" w:eastAsia="Times New Roman" w:hAnsi="Times New Roman" w:cs="Times New Roman"/>
      <w:kern w:val="0"/>
      <w:sz w:val="20"/>
      <w:szCs w:val="20"/>
      <w14:ligatures w14:val="none"/>
    </w:rPr>
  </w:style>
  <w:style w:type="paragraph" w:styleId="NormalWeb">
    <w:name w:val="Normal (Web)"/>
    <w:basedOn w:val="Normal"/>
    <w:uiPriority w:val="99"/>
    <w:unhideWhenUsed/>
    <w:rsid w:val="000238A5"/>
    <w:pPr>
      <w:spacing w:before="100" w:beforeAutospacing="1" w:after="100" w:afterAutospacing="1"/>
    </w:pPr>
  </w:style>
  <w:style w:type="character" w:styleId="Strong">
    <w:name w:val="Strong"/>
    <w:basedOn w:val="DefaultParagraphFont"/>
    <w:uiPriority w:val="22"/>
    <w:qFormat/>
    <w:rsid w:val="000238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l.wellbeats.com/search(m:program-detail/2579)" TargetMode="External"/><Relationship Id="rId3" Type="http://schemas.openxmlformats.org/officeDocument/2006/relationships/settings" Target="settings.xml"/><Relationship Id="rId7" Type="http://schemas.openxmlformats.org/officeDocument/2006/relationships/hyperlink" Target="https://portal.wellbeats.com/search(m:program-detail/257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ortal.wellbeats.com/search(m:program-detail/2579)"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ortal.wellbeats.com/?redirectTo=%2F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320</Words>
  <Characters>1827</Characters>
  <Application>Microsoft Office Word</Application>
  <DocSecurity>0</DocSecurity>
  <Lines>15</Lines>
  <Paragraphs>4</Paragraphs>
  <ScaleCrop>false</ScaleCrop>
  <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Monique Reid</dc:creator>
  <cp:keywords/>
  <dc:description/>
  <cp:lastModifiedBy>Monique Reid</cp:lastModifiedBy>
  <cp:revision>6</cp:revision>
  <dcterms:created xsi:type="dcterms:W3CDTF">2024-11-27T15:45:00Z</dcterms:created>
  <dcterms:modified xsi:type="dcterms:W3CDTF">2025-07-09T22:01:00Z</dcterms:modified>
</cp:coreProperties>
</file>